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044C" w14:textId="040813AD" w:rsidR="00911335" w:rsidRPr="00A1251C" w:rsidRDefault="00B05B7F" w:rsidP="00252503">
      <w:pPr>
        <w:pStyle w:val="Heading1"/>
        <w:rPr>
          <w:rFonts w:ascii="Lato" w:hAnsi="Lato"/>
          <w:sz w:val="28"/>
          <w:szCs w:val="28"/>
          <w:lang w:val="pt-BR"/>
        </w:rPr>
      </w:pPr>
      <w:r w:rsidRPr="00A1251C">
        <w:rPr>
          <w:rFonts w:ascii="Lato" w:hAnsi="Lato"/>
          <w:noProof/>
          <w:sz w:val="28"/>
          <w:szCs w:val="28"/>
          <w:lang w:val="pt-BR"/>
        </w:rPr>
        <w:drawing>
          <wp:anchor distT="0" distB="0" distL="114300" distR="114300" simplePos="0" relativeHeight="251659264" behindDoc="0" locked="0" layoutInCell="1" allowOverlap="1" wp14:anchorId="0AFD05FA" wp14:editId="711E2A5E">
            <wp:simplePos x="0" y="0"/>
            <wp:positionH relativeFrom="column">
              <wp:posOffset>-29818</wp:posOffset>
            </wp:positionH>
            <wp:positionV relativeFrom="page">
              <wp:posOffset>324761</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0FF158F" w:rsidRPr="00A1251C">
        <w:rPr>
          <w:rFonts w:ascii="Lato" w:hAnsi="Lato"/>
          <w:sz w:val="28"/>
          <w:szCs w:val="28"/>
          <w:lang w:val="pt-BR"/>
        </w:rPr>
        <w:t xml:space="preserve"> </w:t>
      </w:r>
      <w:r w:rsidRPr="00A1251C">
        <w:rPr>
          <w:rFonts w:ascii="Lato" w:hAnsi="Lato"/>
          <w:sz w:val="28"/>
          <w:szCs w:val="28"/>
          <w:lang w:val="pt-BR"/>
        </w:rPr>
        <w:br/>
      </w:r>
      <w:r w:rsidR="00931E6C" w:rsidRPr="00A1251C">
        <w:rPr>
          <w:rFonts w:ascii="Lato" w:hAnsi="Lato"/>
          <w:sz w:val="28"/>
          <w:szCs w:val="28"/>
          <w:lang w:val="pt-BR"/>
        </w:rPr>
        <w:t xml:space="preserve">Suspeita de nova infecção por </w:t>
      </w:r>
      <w:r w:rsidR="001E02EA" w:rsidRPr="00A1251C">
        <w:rPr>
          <w:rFonts w:ascii="Lato" w:hAnsi="Lato"/>
          <w:sz w:val="28"/>
          <w:szCs w:val="28"/>
          <w:lang w:val="pt-BR"/>
        </w:rPr>
        <w:t xml:space="preserve">COVID-19 sem </w:t>
      </w:r>
      <w:r w:rsidR="00931E6C" w:rsidRPr="00A1251C">
        <w:rPr>
          <w:rFonts w:ascii="Lato" w:hAnsi="Lato"/>
          <w:sz w:val="28"/>
          <w:szCs w:val="28"/>
          <w:lang w:val="pt-BR"/>
        </w:rPr>
        <w:t>complicação (</w:t>
      </w:r>
      <w:r w:rsidR="000D11F7" w:rsidRPr="00A1251C">
        <w:rPr>
          <w:rFonts w:ascii="Lato" w:hAnsi="Lato"/>
          <w:sz w:val="28"/>
          <w:szCs w:val="28"/>
          <w:lang w:val="pt-BR"/>
        </w:rPr>
        <w:t>IRA</w:t>
      </w:r>
      <w:r w:rsidR="00931E6C" w:rsidRPr="00A1251C">
        <w:rPr>
          <w:rFonts w:ascii="Lato" w:hAnsi="Lato"/>
          <w:sz w:val="28"/>
          <w:szCs w:val="28"/>
          <w:lang w:val="pt-BR"/>
        </w:rPr>
        <w:t>)</w:t>
      </w:r>
    </w:p>
    <w:p w14:paraId="559BD9E7" w14:textId="79A6E9A2" w:rsidR="00252503" w:rsidRPr="00A1251C" w:rsidRDefault="00F828DE" w:rsidP="00F828DE">
      <w:pPr>
        <w:tabs>
          <w:tab w:val="left" w:pos="5622"/>
        </w:tabs>
        <w:rPr>
          <w:rFonts w:ascii="Lato" w:hAnsi="Lato"/>
          <w:sz w:val="20"/>
          <w:szCs w:val="20"/>
          <w:lang w:val="pt-BR"/>
        </w:rPr>
      </w:pPr>
      <w:r w:rsidRPr="00A1251C">
        <w:rPr>
          <w:rFonts w:ascii="Lato" w:hAnsi="Lato"/>
          <w:sz w:val="20"/>
          <w:szCs w:val="20"/>
          <w:lang w:val="pt-BR"/>
        </w:rPr>
        <w:tab/>
      </w:r>
    </w:p>
    <w:tbl>
      <w:tblPr>
        <w:tblStyle w:val="TableGrid"/>
        <w:tblW w:w="0" w:type="auto"/>
        <w:tblLook w:val="04A0" w:firstRow="1" w:lastRow="0" w:firstColumn="1" w:lastColumn="0" w:noHBand="0" w:noVBand="1"/>
      </w:tblPr>
      <w:tblGrid>
        <w:gridCol w:w="2689"/>
        <w:gridCol w:w="6939"/>
      </w:tblGrid>
      <w:tr w:rsidR="008E1582" w:rsidRPr="00A1251C" w14:paraId="7FA0C63C" w14:textId="77777777" w:rsidTr="001E2F49">
        <w:tc>
          <w:tcPr>
            <w:tcW w:w="2689" w:type="dxa"/>
            <w:shd w:val="clear" w:color="auto" w:fill="9DD2E4" w:themeFill="accent1" w:themeFillTint="66"/>
          </w:tcPr>
          <w:p w14:paraId="6B220040" w14:textId="786FE7D1" w:rsidR="008E1582" w:rsidRPr="00A1251C" w:rsidRDefault="008E1582" w:rsidP="008E1582">
            <w:pPr>
              <w:rPr>
                <w:rFonts w:ascii="Lato" w:hAnsi="Lato"/>
                <w:b/>
                <w:bCs/>
                <w:sz w:val="20"/>
                <w:szCs w:val="20"/>
                <w:lang w:val="pt-BR"/>
              </w:rPr>
            </w:pPr>
            <w:r w:rsidRPr="00A1251C">
              <w:rPr>
                <w:rFonts w:ascii="Lato" w:hAnsi="Lato"/>
                <w:b/>
                <w:bCs/>
                <w:sz w:val="20"/>
                <w:szCs w:val="20"/>
                <w:lang w:val="pt-BR"/>
              </w:rPr>
              <w:t>Campo</w:t>
            </w:r>
          </w:p>
        </w:tc>
        <w:tc>
          <w:tcPr>
            <w:tcW w:w="6939" w:type="dxa"/>
            <w:shd w:val="clear" w:color="auto" w:fill="9DD2E4" w:themeFill="accent1" w:themeFillTint="66"/>
          </w:tcPr>
          <w:p w14:paraId="12707763" w14:textId="4F419000" w:rsidR="008E1582" w:rsidRPr="00A1251C" w:rsidRDefault="008E1582" w:rsidP="008E1582">
            <w:pPr>
              <w:rPr>
                <w:rFonts w:ascii="Lato" w:hAnsi="Lato"/>
                <w:b/>
                <w:bCs/>
                <w:sz w:val="20"/>
                <w:szCs w:val="20"/>
                <w:lang w:val="pt-BR"/>
              </w:rPr>
            </w:pPr>
            <w:r w:rsidRPr="00A1251C">
              <w:rPr>
                <w:rFonts w:ascii="Lato" w:hAnsi="Lato"/>
                <w:b/>
                <w:bCs/>
                <w:sz w:val="20"/>
                <w:szCs w:val="20"/>
                <w:lang w:val="pt-BR"/>
              </w:rPr>
              <w:t>Text</w:t>
            </w:r>
            <w:r w:rsidR="00251766" w:rsidRPr="00A1251C">
              <w:rPr>
                <w:rFonts w:ascii="Lato" w:hAnsi="Lato"/>
                <w:b/>
                <w:bCs/>
                <w:sz w:val="20"/>
                <w:szCs w:val="20"/>
                <w:lang w:val="pt-BR"/>
              </w:rPr>
              <w:t>o</w:t>
            </w:r>
          </w:p>
        </w:tc>
      </w:tr>
      <w:tr w:rsidR="008E1582" w:rsidRPr="008F7A37" w14:paraId="1FC6105E" w14:textId="77777777" w:rsidTr="001E2F49">
        <w:tc>
          <w:tcPr>
            <w:tcW w:w="2689" w:type="dxa"/>
          </w:tcPr>
          <w:p w14:paraId="6500B3DA" w14:textId="10D699BE" w:rsidR="008E1582" w:rsidRPr="00A1251C" w:rsidRDefault="008E1582" w:rsidP="008E1582">
            <w:pPr>
              <w:rPr>
                <w:rFonts w:ascii="Lato" w:hAnsi="Lato"/>
                <w:b/>
                <w:bCs/>
                <w:sz w:val="20"/>
                <w:szCs w:val="20"/>
                <w:lang w:val="pt-BR"/>
              </w:rPr>
            </w:pPr>
            <w:r w:rsidRPr="00A1251C">
              <w:rPr>
                <w:rFonts w:ascii="Lato" w:hAnsi="Lato"/>
                <w:b/>
                <w:bCs/>
                <w:sz w:val="20"/>
                <w:szCs w:val="20"/>
                <w:lang w:val="pt-BR"/>
              </w:rPr>
              <w:t>Título</w:t>
            </w:r>
          </w:p>
        </w:tc>
        <w:tc>
          <w:tcPr>
            <w:tcW w:w="6939" w:type="dxa"/>
          </w:tcPr>
          <w:p w14:paraId="6700ABA7" w14:textId="0156EC21" w:rsidR="008E1582" w:rsidRPr="00A1251C" w:rsidRDefault="007E7C44" w:rsidP="008E1582">
            <w:pPr>
              <w:rPr>
                <w:rFonts w:ascii="Lato" w:hAnsi="Lato"/>
                <w:sz w:val="20"/>
                <w:szCs w:val="20"/>
                <w:lang w:val="pt-BR"/>
              </w:rPr>
            </w:pPr>
            <w:r w:rsidRPr="00A1251C">
              <w:rPr>
                <w:rFonts w:ascii="Lato" w:hAnsi="Lato"/>
                <w:sz w:val="20"/>
                <w:szCs w:val="20"/>
                <w:lang w:val="pt-BR"/>
              </w:rPr>
              <w:t>Suspeita de nova infecção por COVID-19 sem complicação (</w:t>
            </w:r>
            <w:r w:rsidR="000D11F7" w:rsidRPr="00A1251C">
              <w:rPr>
                <w:rFonts w:ascii="Lato" w:hAnsi="Lato"/>
                <w:sz w:val="20"/>
                <w:szCs w:val="20"/>
                <w:lang w:val="pt-BR"/>
              </w:rPr>
              <w:t>IRA</w:t>
            </w:r>
            <w:r w:rsidRPr="00A1251C">
              <w:rPr>
                <w:rFonts w:ascii="Lato" w:hAnsi="Lato"/>
                <w:sz w:val="20"/>
                <w:szCs w:val="20"/>
                <w:lang w:val="pt-BR"/>
              </w:rPr>
              <w:t>)</w:t>
            </w:r>
          </w:p>
        </w:tc>
      </w:tr>
      <w:tr w:rsidR="008E1582" w:rsidRPr="00A1251C" w14:paraId="779FDF1B" w14:textId="77777777" w:rsidTr="001E2F49">
        <w:tc>
          <w:tcPr>
            <w:tcW w:w="2689" w:type="dxa"/>
          </w:tcPr>
          <w:p w14:paraId="63476774" w14:textId="67407871" w:rsidR="008E1582" w:rsidRPr="00A1251C" w:rsidRDefault="008E1582" w:rsidP="008E1582">
            <w:pPr>
              <w:rPr>
                <w:rFonts w:ascii="Lato" w:hAnsi="Lato"/>
                <w:b/>
                <w:bCs/>
                <w:sz w:val="20"/>
                <w:szCs w:val="20"/>
                <w:lang w:val="pt-BR"/>
              </w:rPr>
            </w:pPr>
            <w:r w:rsidRPr="00A1251C">
              <w:rPr>
                <w:rFonts w:ascii="Lato" w:hAnsi="Lato"/>
                <w:b/>
                <w:bCs/>
                <w:sz w:val="20"/>
                <w:szCs w:val="20"/>
                <w:lang w:val="pt-BR"/>
              </w:rPr>
              <w:t>Legenda</w:t>
            </w:r>
          </w:p>
        </w:tc>
        <w:tc>
          <w:tcPr>
            <w:tcW w:w="6939" w:type="dxa"/>
          </w:tcPr>
          <w:p w14:paraId="4558B837" w14:textId="53F46AC1" w:rsidR="008E1582" w:rsidRPr="00A1251C" w:rsidRDefault="00135490" w:rsidP="008E1582">
            <w:pPr>
              <w:rPr>
                <w:rFonts w:ascii="Lato" w:hAnsi="Lato"/>
                <w:sz w:val="20"/>
                <w:szCs w:val="20"/>
                <w:lang w:val="pt-BR"/>
              </w:rPr>
            </w:pPr>
            <w:r w:rsidRPr="00A1251C">
              <w:rPr>
                <w:rFonts w:ascii="Lato" w:hAnsi="Lato"/>
                <w:sz w:val="20"/>
                <w:szCs w:val="20"/>
                <w:lang w:val="pt-BR"/>
              </w:rPr>
              <w:t>Precauções e triagem padrão</w:t>
            </w:r>
          </w:p>
        </w:tc>
      </w:tr>
      <w:tr w:rsidR="008E1582" w:rsidRPr="00A1251C" w14:paraId="1B6522F5" w14:textId="77777777" w:rsidTr="001E2F49">
        <w:tc>
          <w:tcPr>
            <w:tcW w:w="2689" w:type="dxa"/>
          </w:tcPr>
          <w:p w14:paraId="60EBDD1C" w14:textId="15A9FCB0" w:rsidR="008E1582" w:rsidRPr="00A1251C" w:rsidRDefault="008E1582" w:rsidP="008E1582">
            <w:pPr>
              <w:rPr>
                <w:rFonts w:ascii="Lato" w:hAnsi="Lato"/>
                <w:b/>
                <w:bCs/>
                <w:sz w:val="20"/>
                <w:szCs w:val="20"/>
                <w:lang w:val="pt-BR"/>
              </w:rPr>
            </w:pPr>
            <w:r w:rsidRPr="00A1251C">
              <w:rPr>
                <w:rFonts w:ascii="Lato" w:hAnsi="Lato"/>
                <w:b/>
                <w:bCs/>
                <w:sz w:val="20"/>
                <w:szCs w:val="20"/>
                <w:lang w:val="pt-BR"/>
              </w:rPr>
              <w:t>Organização Publicadora</w:t>
            </w:r>
          </w:p>
        </w:tc>
        <w:tc>
          <w:tcPr>
            <w:tcW w:w="6939" w:type="dxa"/>
          </w:tcPr>
          <w:p w14:paraId="538E7681" w14:textId="1D409A23" w:rsidR="008E1582" w:rsidRPr="00A1251C" w:rsidRDefault="008E1582" w:rsidP="008E1582">
            <w:pPr>
              <w:rPr>
                <w:rFonts w:ascii="Lato" w:hAnsi="Lato"/>
                <w:sz w:val="20"/>
                <w:szCs w:val="20"/>
                <w:lang w:val="pt-BR"/>
              </w:rPr>
            </w:pPr>
            <w:r w:rsidRPr="00A1251C">
              <w:rPr>
                <w:rFonts w:ascii="Lato" w:hAnsi="Lato"/>
                <w:sz w:val="20"/>
                <w:szCs w:val="20"/>
                <w:lang w:val="pt-BR"/>
              </w:rPr>
              <w:t>Laerdal Medical</w:t>
            </w:r>
          </w:p>
        </w:tc>
      </w:tr>
      <w:tr w:rsidR="008E1582" w:rsidRPr="00A1251C" w14:paraId="15B8E4CC" w14:textId="77777777" w:rsidTr="001E2F49">
        <w:tc>
          <w:tcPr>
            <w:tcW w:w="2689" w:type="dxa"/>
            <w:shd w:val="clear" w:color="auto" w:fill="CCCCCC" w:themeFill="accent5" w:themeFillTint="33"/>
          </w:tcPr>
          <w:p w14:paraId="5DF38C09" w14:textId="4DDF51EF" w:rsidR="008E1582" w:rsidRPr="00A1251C" w:rsidRDefault="008E1582" w:rsidP="008E1582">
            <w:pPr>
              <w:rPr>
                <w:rFonts w:ascii="Lato" w:hAnsi="Lato"/>
                <w:b/>
                <w:bCs/>
                <w:sz w:val="20"/>
                <w:szCs w:val="20"/>
                <w:lang w:val="pt-BR"/>
              </w:rPr>
            </w:pPr>
            <w:r w:rsidRPr="00A1251C">
              <w:rPr>
                <w:rFonts w:ascii="Lato" w:hAnsi="Lato"/>
                <w:b/>
                <w:bCs/>
                <w:sz w:val="20"/>
                <w:szCs w:val="20"/>
                <w:lang w:val="pt-BR"/>
              </w:rPr>
              <w:t>Guia Visão geral</w:t>
            </w:r>
          </w:p>
        </w:tc>
        <w:tc>
          <w:tcPr>
            <w:tcW w:w="6939" w:type="dxa"/>
            <w:shd w:val="clear" w:color="auto" w:fill="CCCCCC" w:themeFill="accent5" w:themeFillTint="33"/>
          </w:tcPr>
          <w:p w14:paraId="63502C1B" w14:textId="77777777" w:rsidR="008E1582" w:rsidRPr="00A1251C" w:rsidRDefault="008E1582" w:rsidP="008E1582">
            <w:pPr>
              <w:rPr>
                <w:rFonts w:ascii="Lato" w:hAnsi="Lato"/>
                <w:sz w:val="20"/>
                <w:szCs w:val="20"/>
                <w:lang w:val="pt-BR"/>
              </w:rPr>
            </w:pPr>
          </w:p>
        </w:tc>
      </w:tr>
      <w:tr w:rsidR="008E1582" w:rsidRPr="00A1251C" w14:paraId="72199E6A" w14:textId="77777777" w:rsidTr="001E2F49">
        <w:tc>
          <w:tcPr>
            <w:tcW w:w="2689" w:type="dxa"/>
          </w:tcPr>
          <w:p w14:paraId="55E1F19E" w14:textId="277E6312" w:rsidR="008E1582" w:rsidRPr="00A1251C" w:rsidRDefault="008E1582" w:rsidP="008E1582">
            <w:pPr>
              <w:rPr>
                <w:rFonts w:ascii="Lato" w:hAnsi="Lato"/>
                <w:b/>
                <w:bCs/>
                <w:sz w:val="20"/>
                <w:szCs w:val="20"/>
                <w:lang w:val="pt-BR"/>
              </w:rPr>
            </w:pPr>
            <w:r w:rsidRPr="00A1251C">
              <w:rPr>
                <w:rFonts w:ascii="Lato" w:hAnsi="Lato"/>
                <w:b/>
                <w:bCs/>
                <w:sz w:val="20"/>
                <w:szCs w:val="20"/>
                <w:lang w:val="pt-BR"/>
              </w:rPr>
              <w:t>Tipo de Simulação</w:t>
            </w:r>
          </w:p>
        </w:tc>
        <w:tc>
          <w:tcPr>
            <w:tcW w:w="6939" w:type="dxa"/>
          </w:tcPr>
          <w:p w14:paraId="57FF241F" w14:textId="135DC32B" w:rsidR="008E1582" w:rsidRPr="00A1251C" w:rsidRDefault="004E2D3E" w:rsidP="008E1582">
            <w:pPr>
              <w:rPr>
                <w:rFonts w:ascii="Lato" w:hAnsi="Lato"/>
                <w:sz w:val="20"/>
                <w:szCs w:val="20"/>
                <w:lang w:val="pt-BR"/>
              </w:rPr>
            </w:pPr>
            <w:r w:rsidRPr="00A1251C">
              <w:rPr>
                <w:rFonts w:ascii="Lato" w:hAnsi="Lato"/>
                <w:sz w:val="20"/>
                <w:szCs w:val="20"/>
                <w:lang w:val="pt-BR"/>
              </w:rPr>
              <w:t>Baseado em simulador</w:t>
            </w:r>
          </w:p>
        </w:tc>
      </w:tr>
      <w:tr w:rsidR="008E1582" w:rsidRPr="00A1251C" w14:paraId="740D9998" w14:textId="77777777" w:rsidTr="001E2F49">
        <w:tc>
          <w:tcPr>
            <w:tcW w:w="2689" w:type="dxa"/>
          </w:tcPr>
          <w:p w14:paraId="5BDF2A96" w14:textId="683BA731" w:rsidR="008E1582" w:rsidRPr="00A1251C" w:rsidRDefault="008E1582" w:rsidP="008E1582">
            <w:pPr>
              <w:rPr>
                <w:rFonts w:ascii="Lato" w:hAnsi="Lato"/>
                <w:b/>
                <w:bCs/>
                <w:sz w:val="20"/>
                <w:szCs w:val="20"/>
                <w:lang w:val="pt-BR"/>
              </w:rPr>
            </w:pPr>
            <w:r w:rsidRPr="00A1251C">
              <w:rPr>
                <w:rFonts w:ascii="Lato" w:hAnsi="Lato"/>
                <w:b/>
                <w:bCs/>
                <w:sz w:val="20"/>
                <w:szCs w:val="20"/>
                <w:lang w:val="pt-BR"/>
              </w:rPr>
              <w:t>Tempo de simulação</w:t>
            </w:r>
          </w:p>
        </w:tc>
        <w:tc>
          <w:tcPr>
            <w:tcW w:w="6939" w:type="dxa"/>
          </w:tcPr>
          <w:p w14:paraId="1B71B3DB" w14:textId="22CAF00F" w:rsidR="008E1582" w:rsidRPr="00A1251C" w:rsidRDefault="008E1582" w:rsidP="008E1582">
            <w:pPr>
              <w:rPr>
                <w:rFonts w:ascii="Lato" w:hAnsi="Lato"/>
                <w:sz w:val="20"/>
                <w:szCs w:val="20"/>
                <w:highlight w:val="yellow"/>
                <w:lang w:val="pt-BR"/>
              </w:rPr>
            </w:pPr>
            <w:r w:rsidRPr="00A1251C">
              <w:rPr>
                <w:rFonts w:ascii="Lato" w:hAnsi="Lato"/>
                <w:sz w:val="20"/>
                <w:szCs w:val="20"/>
                <w:lang w:val="pt-BR"/>
              </w:rPr>
              <w:t>15 minutes</w:t>
            </w:r>
          </w:p>
        </w:tc>
      </w:tr>
      <w:tr w:rsidR="008E1582" w:rsidRPr="00A1251C" w14:paraId="5C3A9459" w14:textId="77777777" w:rsidTr="001E2F49">
        <w:tc>
          <w:tcPr>
            <w:tcW w:w="2689" w:type="dxa"/>
          </w:tcPr>
          <w:p w14:paraId="48CA4F88" w14:textId="7875B6B4" w:rsidR="008E1582" w:rsidRPr="00A1251C" w:rsidRDefault="008E1582" w:rsidP="008E1582">
            <w:pPr>
              <w:rPr>
                <w:rFonts w:ascii="Lato" w:hAnsi="Lato"/>
                <w:b/>
                <w:bCs/>
                <w:sz w:val="20"/>
                <w:szCs w:val="20"/>
                <w:lang w:val="pt-BR"/>
              </w:rPr>
            </w:pPr>
            <w:r w:rsidRPr="00A1251C">
              <w:rPr>
                <w:rFonts w:ascii="Lato" w:hAnsi="Lato"/>
                <w:b/>
                <w:bCs/>
                <w:sz w:val="20"/>
                <w:szCs w:val="20"/>
                <w:lang w:val="pt-BR"/>
              </w:rPr>
              <w:t xml:space="preserve">Tempo de </w:t>
            </w:r>
            <w:proofErr w:type="spellStart"/>
            <w:r w:rsidR="00EC7399" w:rsidRPr="00A1251C">
              <w:rPr>
                <w:rFonts w:ascii="Lato" w:hAnsi="Lato"/>
                <w:b/>
                <w:bCs/>
                <w:sz w:val="20"/>
                <w:szCs w:val="20"/>
                <w:lang w:val="pt-BR"/>
              </w:rPr>
              <w:t>Debriefing</w:t>
            </w:r>
            <w:proofErr w:type="spellEnd"/>
          </w:p>
        </w:tc>
        <w:tc>
          <w:tcPr>
            <w:tcW w:w="6939" w:type="dxa"/>
          </w:tcPr>
          <w:p w14:paraId="145A033A" w14:textId="0CAA63F0" w:rsidR="008E1582" w:rsidRPr="00A1251C" w:rsidRDefault="008E1582" w:rsidP="008E1582">
            <w:pPr>
              <w:rPr>
                <w:rFonts w:ascii="Lato" w:hAnsi="Lato"/>
                <w:sz w:val="20"/>
                <w:szCs w:val="20"/>
                <w:highlight w:val="yellow"/>
                <w:lang w:val="pt-BR"/>
              </w:rPr>
            </w:pPr>
            <w:r w:rsidRPr="00A1251C">
              <w:rPr>
                <w:rFonts w:ascii="Lato" w:hAnsi="Lato"/>
                <w:sz w:val="20"/>
                <w:szCs w:val="20"/>
                <w:lang w:val="pt-BR"/>
              </w:rPr>
              <w:t>25-30 minutes</w:t>
            </w:r>
          </w:p>
        </w:tc>
      </w:tr>
      <w:tr w:rsidR="008E1582" w:rsidRPr="00A1251C" w14:paraId="7BE6B872" w14:textId="77777777" w:rsidTr="001E2F49">
        <w:tc>
          <w:tcPr>
            <w:tcW w:w="2689" w:type="dxa"/>
          </w:tcPr>
          <w:p w14:paraId="4E59F0B9" w14:textId="56FA246D" w:rsidR="008E1582" w:rsidRPr="00A1251C" w:rsidRDefault="008E1582" w:rsidP="008E1582">
            <w:pPr>
              <w:rPr>
                <w:rFonts w:ascii="Lato" w:hAnsi="Lato"/>
                <w:b/>
                <w:bCs/>
                <w:sz w:val="20"/>
                <w:szCs w:val="20"/>
                <w:lang w:val="pt-BR"/>
              </w:rPr>
            </w:pPr>
            <w:r w:rsidRPr="00A1251C">
              <w:rPr>
                <w:rFonts w:ascii="Lato" w:hAnsi="Lato"/>
                <w:b/>
                <w:bCs/>
                <w:sz w:val="20"/>
                <w:szCs w:val="20"/>
                <w:lang w:val="pt-BR"/>
              </w:rPr>
              <w:t>Nível</w:t>
            </w:r>
          </w:p>
        </w:tc>
        <w:tc>
          <w:tcPr>
            <w:tcW w:w="6939" w:type="dxa"/>
          </w:tcPr>
          <w:p w14:paraId="6B74D39A" w14:textId="77640B84" w:rsidR="008E1582" w:rsidRPr="00A1251C" w:rsidRDefault="006C1F42" w:rsidP="008E1582">
            <w:pPr>
              <w:rPr>
                <w:rFonts w:ascii="Lato" w:hAnsi="Lato"/>
                <w:sz w:val="20"/>
                <w:szCs w:val="20"/>
                <w:lang w:val="pt-BR"/>
              </w:rPr>
            </w:pPr>
            <w:r w:rsidRPr="00A1251C">
              <w:rPr>
                <w:rFonts w:ascii="Lato" w:hAnsi="Lato"/>
                <w:sz w:val="20"/>
                <w:szCs w:val="20"/>
                <w:lang w:val="pt-BR"/>
              </w:rPr>
              <w:t>Avançado</w:t>
            </w:r>
          </w:p>
        </w:tc>
      </w:tr>
      <w:tr w:rsidR="008E1582" w:rsidRPr="00A1251C" w14:paraId="5F5D4F2B" w14:textId="77777777" w:rsidTr="001E2F49">
        <w:tc>
          <w:tcPr>
            <w:tcW w:w="2689" w:type="dxa"/>
          </w:tcPr>
          <w:p w14:paraId="325DF568" w14:textId="1E1900F0" w:rsidR="008E1582" w:rsidRPr="00A1251C" w:rsidRDefault="008E1582" w:rsidP="008E1582">
            <w:pPr>
              <w:rPr>
                <w:rFonts w:ascii="Lato" w:hAnsi="Lato"/>
                <w:b/>
                <w:bCs/>
                <w:sz w:val="20"/>
                <w:szCs w:val="20"/>
                <w:lang w:val="pt-BR"/>
              </w:rPr>
            </w:pPr>
            <w:r w:rsidRPr="00A1251C">
              <w:rPr>
                <w:rFonts w:ascii="Lato" w:hAnsi="Lato"/>
                <w:b/>
                <w:bCs/>
                <w:sz w:val="20"/>
                <w:szCs w:val="20"/>
                <w:lang w:val="pt-BR"/>
              </w:rPr>
              <w:t>Tipo de paciente</w:t>
            </w:r>
          </w:p>
        </w:tc>
        <w:tc>
          <w:tcPr>
            <w:tcW w:w="6939" w:type="dxa"/>
          </w:tcPr>
          <w:p w14:paraId="599C61B5" w14:textId="021509B2" w:rsidR="008E1582" w:rsidRPr="00A1251C" w:rsidRDefault="008E1582" w:rsidP="008E1582">
            <w:pPr>
              <w:rPr>
                <w:rFonts w:ascii="Lato" w:hAnsi="Lato"/>
                <w:sz w:val="20"/>
                <w:szCs w:val="20"/>
                <w:lang w:val="pt-BR"/>
              </w:rPr>
            </w:pPr>
            <w:r w:rsidRPr="00A1251C">
              <w:rPr>
                <w:rFonts w:ascii="Lato" w:hAnsi="Lato"/>
                <w:sz w:val="20"/>
                <w:szCs w:val="20"/>
                <w:lang w:val="pt-BR"/>
              </w:rPr>
              <w:t>Adult</w:t>
            </w:r>
            <w:r w:rsidR="00260EEF" w:rsidRPr="00A1251C">
              <w:rPr>
                <w:rFonts w:ascii="Lato" w:hAnsi="Lato"/>
                <w:sz w:val="20"/>
                <w:szCs w:val="20"/>
                <w:lang w:val="pt-BR"/>
              </w:rPr>
              <w:t>o</w:t>
            </w:r>
          </w:p>
        </w:tc>
      </w:tr>
      <w:tr w:rsidR="008E1582" w:rsidRPr="008F7A37" w14:paraId="03C495CF" w14:textId="77777777" w:rsidTr="001E2F49">
        <w:tc>
          <w:tcPr>
            <w:tcW w:w="2689" w:type="dxa"/>
          </w:tcPr>
          <w:p w14:paraId="5D3EF735" w14:textId="70FA5810" w:rsidR="008E1582" w:rsidRPr="00A1251C" w:rsidRDefault="006C1F42" w:rsidP="008E1582">
            <w:pPr>
              <w:rPr>
                <w:rFonts w:ascii="Lato" w:hAnsi="Lato"/>
                <w:b/>
                <w:bCs/>
                <w:sz w:val="20"/>
                <w:szCs w:val="20"/>
                <w:lang w:val="pt-BR"/>
              </w:rPr>
            </w:pPr>
            <w:r w:rsidRPr="00A1251C">
              <w:rPr>
                <w:rFonts w:ascii="Lato" w:hAnsi="Lato"/>
                <w:b/>
                <w:bCs/>
                <w:sz w:val="20"/>
                <w:szCs w:val="20"/>
                <w:lang w:val="pt-BR"/>
              </w:rPr>
              <w:t>Público-alvo</w:t>
            </w:r>
          </w:p>
        </w:tc>
        <w:tc>
          <w:tcPr>
            <w:tcW w:w="6939" w:type="dxa"/>
          </w:tcPr>
          <w:p w14:paraId="539E8797" w14:textId="17404468" w:rsidR="008E1582" w:rsidRPr="00A1251C" w:rsidRDefault="004F772B" w:rsidP="008E1582">
            <w:pPr>
              <w:rPr>
                <w:rFonts w:ascii="Lato" w:hAnsi="Lato"/>
                <w:sz w:val="20"/>
                <w:szCs w:val="20"/>
                <w:lang w:val="pt-BR"/>
              </w:rPr>
            </w:pPr>
            <w:r w:rsidRPr="00A1251C">
              <w:rPr>
                <w:rFonts w:ascii="Lato" w:hAnsi="Lato"/>
                <w:sz w:val="20"/>
                <w:szCs w:val="20"/>
                <w:lang w:val="pt-BR"/>
              </w:rPr>
              <w:t>Profissionais da saúde</w:t>
            </w:r>
            <w:r w:rsidR="002F31C1" w:rsidRPr="00A1251C">
              <w:rPr>
                <w:rFonts w:ascii="Lato" w:hAnsi="Lato"/>
                <w:sz w:val="20"/>
                <w:szCs w:val="20"/>
                <w:lang w:val="pt-BR"/>
              </w:rPr>
              <w:t xml:space="preserve"> do Departamento de </w:t>
            </w:r>
            <w:r w:rsidRPr="00A1251C">
              <w:rPr>
                <w:rFonts w:ascii="Lato" w:hAnsi="Lato"/>
                <w:sz w:val="20"/>
                <w:szCs w:val="20"/>
                <w:lang w:val="pt-BR"/>
              </w:rPr>
              <w:t>Emergência</w:t>
            </w:r>
          </w:p>
        </w:tc>
      </w:tr>
      <w:tr w:rsidR="008E1582" w:rsidRPr="008F7A37" w14:paraId="0AC08717" w14:textId="77777777" w:rsidTr="001E2F49">
        <w:tc>
          <w:tcPr>
            <w:tcW w:w="2689" w:type="dxa"/>
          </w:tcPr>
          <w:p w14:paraId="6DA14F89" w14:textId="13722C84" w:rsidR="008E1582" w:rsidRPr="00A1251C" w:rsidRDefault="009A43F7" w:rsidP="008E1582">
            <w:pPr>
              <w:rPr>
                <w:rFonts w:ascii="Lato" w:hAnsi="Lato"/>
                <w:b/>
                <w:bCs/>
                <w:sz w:val="20"/>
                <w:szCs w:val="20"/>
                <w:lang w:val="pt-BR"/>
              </w:rPr>
            </w:pPr>
            <w:r w:rsidRPr="00A1251C">
              <w:rPr>
                <w:rFonts w:ascii="Lato" w:hAnsi="Lato"/>
                <w:b/>
                <w:bCs/>
                <w:sz w:val="20"/>
                <w:szCs w:val="20"/>
                <w:lang w:val="pt-BR"/>
              </w:rPr>
              <w:t>Resumo</w:t>
            </w:r>
          </w:p>
        </w:tc>
        <w:tc>
          <w:tcPr>
            <w:tcW w:w="6939" w:type="dxa"/>
          </w:tcPr>
          <w:p w14:paraId="0BC354A1" w14:textId="798543C5" w:rsidR="008E1582" w:rsidRPr="00A1251C" w:rsidRDefault="00294AD0" w:rsidP="008E1582">
            <w:pPr>
              <w:rPr>
                <w:rFonts w:ascii="Lato" w:hAnsi="Lato"/>
                <w:sz w:val="20"/>
                <w:szCs w:val="20"/>
                <w:lang w:val="pt-BR"/>
              </w:rPr>
            </w:pPr>
            <w:r w:rsidRPr="00A1251C">
              <w:rPr>
                <w:rFonts w:ascii="Lato" w:hAnsi="Lato"/>
                <w:sz w:val="20"/>
                <w:szCs w:val="20"/>
                <w:lang w:val="pt-BR"/>
              </w:rPr>
              <w:t xml:space="preserve">Esse cenário apresenta um homem de 55 anos de idade que se apresenta na sala de emergência com febre, tosse e </w:t>
            </w:r>
            <w:r w:rsidR="004F772B" w:rsidRPr="00A1251C">
              <w:rPr>
                <w:rFonts w:ascii="Lato" w:hAnsi="Lato"/>
                <w:sz w:val="20"/>
                <w:szCs w:val="20"/>
                <w:lang w:val="pt-BR"/>
              </w:rPr>
              <w:t>mal-estar</w:t>
            </w:r>
            <w:r w:rsidRPr="00A1251C">
              <w:rPr>
                <w:rFonts w:ascii="Lato" w:hAnsi="Lato"/>
                <w:sz w:val="20"/>
                <w:szCs w:val="20"/>
                <w:lang w:val="pt-BR"/>
              </w:rPr>
              <w:t>. Ele voltou de uma viagem em uma área endêmica para o COVID-19 há uma semana. A recepção priorizou-o para exame e isolamento imediato.</w:t>
            </w:r>
          </w:p>
          <w:p w14:paraId="703E0782" w14:textId="77777777" w:rsidR="00294AD0" w:rsidRPr="00A1251C" w:rsidRDefault="00294AD0" w:rsidP="008E1582">
            <w:pPr>
              <w:rPr>
                <w:rFonts w:ascii="Lato" w:hAnsi="Lato"/>
                <w:sz w:val="20"/>
                <w:szCs w:val="20"/>
                <w:lang w:val="pt-BR"/>
              </w:rPr>
            </w:pPr>
          </w:p>
          <w:p w14:paraId="60753008" w14:textId="3B3533DB" w:rsidR="008E1582" w:rsidRPr="00A1251C" w:rsidRDefault="007833F2" w:rsidP="008E1582">
            <w:pPr>
              <w:rPr>
                <w:rFonts w:ascii="Lato" w:hAnsi="Lato"/>
                <w:sz w:val="20"/>
                <w:szCs w:val="20"/>
                <w:lang w:val="pt-BR"/>
              </w:rPr>
            </w:pPr>
            <w:r w:rsidRPr="00A1251C">
              <w:rPr>
                <w:rFonts w:ascii="Lato" w:hAnsi="Lato"/>
                <w:sz w:val="20"/>
                <w:szCs w:val="20"/>
                <w:lang w:val="pt-BR"/>
              </w:rPr>
              <w:t>Os participantes devem preparar equipamentos, usar EPI, avaliar o paciente e a tria</w:t>
            </w:r>
            <w:r w:rsidR="009D79D0" w:rsidRPr="00A1251C">
              <w:rPr>
                <w:rFonts w:ascii="Lato" w:hAnsi="Lato"/>
                <w:sz w:val="20"/>
                <w:szCs w:val="20"/>
                <w:lang w:val="pt-BR"/>
              </w:rPr>
              <w:t>r</w:t>
            </w:r>
            <w:r w:rsidRPr="00A1251C">
              <w:rPr>
                <w:rFonts w:ascii="Lato" w:hAnsi="Lato"/>
                <w:sz w:val="20"/>
                <w:szCs w:val="20"/>
                <w:lang w:val="pt-BR"/>
              </w:rPr>
              <w:t xml:space="preserve"> para quarentena em casa, educar o paciente, comunicar-se efetivamente com a equipe interprofissional, </w:t>
            </w:r>
            <w:r w:rsidR="00393568" w:rsidRPr="00A1251C">
              <w:rPr>
                <w:rFonts w:ascii="Lato" w:hAnsi="Lato"/>
                <w:sz w:val="20"/>
                <w:szCs w:val="20"/>
                <w:lang w:val="pt-BR"/>
              </w:rPr>
              <w:t>intensificar</w:t>
            </w:r>
            <w:r w:rsidRPr="00A1251C">
              <w:rPr>
                <w:rFonts w:ascii="Lato" w:hAnsi="Lato"/>
                <w:sz w:val="20"/>
                <w:szCs w:val="20"/>
                <w:lang w:val="pt-BR"/>
              </w:rPr>
              <w:t xml:space="preserve"> as precauções padrão para todos os pacientes e descartar com segurança o equipamento e o EPI.</w:t>
            </w:r>
          </w:p>
        </w:tc>
      </w:tr>
      <w:tr w:rsidR="00607BF5" w:rsidRPr="008F7A37" w14:paraId="404443AC" w14:textId="77777777" w:rsidTr="001E2F49">
        <w:tc>
          <w:tcPr>
            <w:tcW w:w="2689" w:type="dxa"/>
          </w:tcPr>
          <w:p w14:paraId="27B3D388" w14:textId="0D1B5C09" w:rsidR="00607BF5" w:rsidRPr="00A1251C" w:rsidRDefault="0022409A" w:rsidP="00607BF5">
            <w:pPr>
              <w:rPr>
                <w:rFonts w:ascii="Lato" w:hAnsi="Lato"/>
                <w:sz w:val="20"/>
                <w:szCs w:val="20"/>
                <w:lang w:val="pt-BR"/>
              </w:rPr>
            </w:pPr>
            <w:r w:rsidRPr="00A1251C">
              <w:rPr>
                <w:rFonts w:ascii="Lato" w:hAnsi="Lato"/>
                <w:sz w:val="20"/>
                <w:szCs w:val="20"/>
                <w:lang w:val="pt-BR"/>
              </w:rPr>
              <w:t>Objetivo de Aprendizagem</w:t>
            </w:r>
          </w:p>
        </w:tc>
        <w:tc>
          <w:tcPr>
            <w:tcW w:w="6939" w:type="dxa"/>
          </w:tcPr>
          <w:p w14:paraId="6EADD1D1" w14:textId="179E3807" w:rsidR="00DA7267" w:rsidRPr="00A1251C" w:rsidRDefault="00DA7267" w:rsidP="00DA7267">
            <w:pPr>
              <w:pStyle w:val="ListParagraph"/>
              <w:widowControl w:val="0"/>
              <w:numPr>
                <w:ilvl w:val="0"/>
                <w:numId w:val="4"/>
              </w:numPr>
              <w:tabs>
                <w:tab w:val="left" w:pos="2160"/>
              </w:tabs>
              <w:autoSpaceDE w:val="0"/>
              <w:autoSpaceDN w:val="0"/>
              <w:adjustRightInd w:val="0"/>
              <w:rPr>
                <w:rFonts w:ascii="Lato" w:hAnsi="Lato"/>
                <w:sz w:val="20"/>
                <w:szCs w:val="20"/>
                <w:lang w:val="pt-BR"/>
              </w:rPr>
            </w:pPr>
            <w:r w:rsidRPr="00A1251C">
              <w:rPr>
                <w:rFonts w:ascii="Lato" w:hAnsi="Lato"/>
                <w:sz w:val="20"/>
                <w:szCs w:val="20"/>
                <w:lang w:val="pt-BR"/>
              </w:rPr>
              <w:t>Reconhecer os pacientes suspeitos precocemente e rapidamente</w:t>
            </w:r>
          </w:p>
          <w:p w14:paraId="1D572129" w14:textId="2BD82163" w:rsidR="00DA7267" w:rsidRPr="00A1251C" w:rsidRDefault="00DA7267" w:rsidP="00DA7267">
            <w:pPr>
              <w:pStyle w:val="ListParagraph"/>
              <w:widowControl w:val="0"/>
              <w:numPr>
                <w:ilvl w:val="0"/>
                <w:numId w:val="4"/>
              </w:numPr>
              <w:tabs>
                <w:tab w:val="left" w:pos="2160"/>
              </w:tabs>
              <w:autoSpaceDE w:val="0"/>
              <w:autoSpaceDN w:val="0"/>
              <w:adjustRightInd w:val="0"/>
              <w:rPr>
                <w:rFonts w:ascii="Lato" w:hAnsi="Lato"/>
                <w:sz w:val="20"/>
                <w:szCs w:val="20"/>
                <w:lang w:val="pt-BR"/>
              </w:rPr>
            </w:pPr>
            <w:r w:rsidRPr="00A1251C">
              <w:rPr>
                <w:rFonts w:ascii="Lato" w:hAnsi="Lato"/>
                <w:sz w:val="20"/>
                <w:szCs w:val="20"/>
                <w:lang w:val="pt-BR"/>
              </w:rPr>
              <w:t>Aplicar controle apropriado</w:t>
            </w:r>
          </w:p>
          <w:p w14:paraId="329FDA77" w14:textId="7950C828" w:rsidR="00DA7267" w:rsidRPr="00A1251C" w:rsidRDefault="00DA7267" w:rsidP="00DA7267">
            <w:pPr>
              <w:pStyle w:val="ListParagraph"/>
              <w:widowControl w:val="0"/>
              <w:numPr>
                <w:ilvl w:val="0"/>
                <w:numId w:val="4"/>
              </w:numPr>
              <w:tabs>
                <w:tab w:val="left" w:pos="2160"/>
              </w:tabs>
              <w:autoSpaceDE w:val="0"/>
              <w:autoSpaceDN w:val="0"/>
              <w:adjustRightInd w:val="0"/>
              <w:rPr>
                <w:rFonts w:ascii="Lato" w:hAnsi="Lato"/>
                <w:sz w:val="20"/>
                <w:szCs w:val="20"/>
                <w:lang w:val="pt-BR"/>
              </w:rPr>
            </w:pPr>
            <w:r w:rsidRPr="00A1251C">
              <w:rPr>
                <w:rFonts w:ascii="Lato" w:hAnsi="Lato"/>
                <w:sz w:val="20"/>
                <w:szCs w:val="20"/>
                <w:lang w:val="pt-BR"/>
              </w:rPr>
              <w:t>Aplicar rotina de prevenção e controle de infecções (</w:t>
            </w:r>
            <w:r w:rsidR="00BB0B59" w:rsidRPr="00A1251C">
              <w:rPr>
                <w:rFonts w:ascii="Lato" w:hAnsi="Lato"/>
                <w:sz w:val="20"/>
                <w:szCs w:val="20"/>
                <w:lang w:val="pt-BR"/>
              </w:rPr>
              <w:t>PCI</w:t>
            </w:r>
            <w:r w:rsidRPr="00A1251C">
              <w:rPr>
                <w:rFonts w:ascii="Lato" w:hAnsi="Lato"/>
                <w:sz w:val="20"/>
                <w:szCs w:val="20"/>
                <w:lang w:val="pt-BR"/>
              </w:rPr>
              <w:t>) em todos os pacientes</w:t>
            </w:r>
          </w:p>
          <w:p w14:paraId="398CE664" w14:textId="7DC8DF5B" w:rsidR="00DA7267" w:rsidRPr="00A1251C" w:rsidRDefault="00DA7267" w:rsidP="00DA7267">
            <w:pPr>
              <w:pStyle w:val="ListParagraph"/>
              <w:widowControl w:val="0"/>
              <w:numPr>
                <w:ilvl w:val="0"/>
                <w:numId w:val="4"/>
              </w:numPr>
              <w:tabs>
                <w:tab w:val="left" w:pos="2160"/>
              </w:tabs>
              <w:autoSpaceDE w:val="0"/>
              <w:autoSpaceDN w:val="0"/>
              <w:adjustRightInd w:val="0"/>
              <w:rPr>
                <w:rFonts w:ascii="Lato" w:hAnsi="Lato"/>
                <w:sz w:val="20"/>
                <w:szCs w:val="20"/>
                <w:lang w:val="pt-BR"/>
              </w:rPr>
            </w:pPr>
            <w:r w:rsidRPr="00A1251C">
              <w:rPr>
                <w:rFonts w:ascii="Lato" w:hAnsi="Lato"/>
                <w:sz w:val="20"/>
                <w:szCs w:val="20"/>
                <w:lang w:val="pt-BR"/>
              </w:rPr>
              <w:t xml:space="preserve">Colaborar e se comunicar com a infraestrutura </w:t>
            </w:r>
            <w:r w:rsidR="00E4449D" w:rsidRPr="00A1251C">
              <w:rPr>
                <w:rFonts w:ascii="Lato" w:hAnsi="Lato"/>
                <w:sz w:val="20"/>
                <w:szCs w:val="20"/>
                <w:lang w:val="pt-BR"/>
              </w:rPr>
              <w:t xml:space="preserve">do </w:t>
            </w:r>
            <w:r w:rsidR="0037723E" w:rsidRPr="00A1251C">
              <w:rPr>
                <w:rFonts w:ascii="Lato" w:hAnsi="Lato"/>
                <w:sz w:val="20"/>
                <w:szCs w:val="20"/>
                <w:lang w:val="pt-BR"/>
              </w:rPr>
              <w:t>CCIH</w:t>
            </w:r>
            <w:r w:rsidRPr="00A1251C">
              <w:rPr>
                <w:rFonts w:ascii="Lato" w:hAnsi="Lato"/>
                <w:sz w:val="20"/>
                <w:szCs w:val="20"/>
                <w:lang w:val="pt-BR"/>
              </w:rPr>
              <w:t xml:space="preserve"> da unidade de saúde</w:t>
            </w:r>
          </w:p>
          <w:p w14:paraId="6D6F5807" w14:textId="387FFE05" w:rsidR="00DA7267" w:rsidRPr="00A1251C" w:rsidRDefault="00DA7267" w:rsidP="00DA7267">
            <w:pPr>
              <w:pStyle w:val="ListParagraph"/>
              <w:widowControl w:val="0"/>
              <w:numPr>
                <w:ilvl w:val="0"/>
                <w:numId w:val="4"/>
              </w:numPr>
              <w:tabs>
                <w:tab w:val="left" w:pos="2160"/>
              </w:tabs>
              <w:autoSpaceDE w:val="0"/>
              <w:autoSpaceDN w:val="0"/>
              <w:adjustRightInd w:val="0"/>
              <w:rPr>
                <w:rFonts w:ascii="Lato" w:hAnsi="Lato"/>
                <w:sz w:val="20"/>
                <w:szCs w:val="20"/>
                <w:lang w:val="pt-BR"/>
              </w:rPr>
            </w:pPr>
            <w:r w:rsidRPr="00A1251C">
              <w:rPr>
                <w:rFonts w:ascii="Lato" w:hAnsi="Lato"/>
                <w:sz w:val="20"/>
                <w:szCs w:val="20"/>
                <w:lang w:val="pt-BR"/>
              </w:rPr>
              <w:t>Aplicar sempre as precauções padrão de acordo com o diagnóstico presumido</w:t>
            </w:r>
            <w:r w:rsidR="002674CD" w:rsidRPr="00A1251C">
              <w:rPr>
                <w:rFonts w:ascii="Lato" w:hAnsi="Lato"/>
                <w:sz w:val="20"/>
                <w:szCs w:val="20"/>
                <w:lang w:val="pt-BR"/>
              </w:rPr>
              <w:t xml:space="preserve"> </w:t>
            </w:r>
          </w:p>
          <w:p w14:paraId="6390EC3E" w14:textId="172C440B" w:rsidR="00DA7267" w:rsidRPr="00A1251C" w:rsidRDefault="00DA7267" w:rsidP="00DA7267">
            <w:pPr>
              <w:pStyle w:val="ListParagraph"/>
              <w:widowControl w:val="0"/>
              <w:numPr>
                <w:ilvl w:val="0"/>
                <w:numId w:val="4"/>
              </w:numPr>
              <w:tabs>
                <w:tab w:val="left" w:pos="2160"/>
              </w:tabs>
              <w:autoSpaceDE w:val="0"/>
              <w:autoSpaceDN w:val="0"/>
              <w:adjustRightInd w:val="0"/>
              <w:rPr>
                <w:rFonts w:ascii="Lato" w:hAnsi="Lato"/>
                <w:sz w:val="20"/>
                <w:szCs w:val="20"/>
                <w:lang w:val="pt-BR"/>
              </w:rPr>
            </w:pPr>
            <w:r w:rsidRPr="00A1251C">
              <w:rPr>
                <w:rFonts w:ascii="Lato" w:hAnsi="Lato"/>
                <w:sz w:val="20"/>
                <w:szCs w:val="20"/>
                <w:lang w:val="pt-BR"/>
              </w:rPr>
              <w:t>Realizar uma avaliação primária de um paciente com suspeita de infecção respiratória aguda</w:t>
            </w:r>
          </w:p>
          <w:p w14:paraId="49C3EF59" w14:textId="2F4F4C4C" w:rsidR="00DA7267" w:rsidRPr="00A1251C" w:rsidRDefault="00DA7267" w:rsidP="00DA7267">
            <w:pPr>
              <w:pStyle w:val="ListParagraph"/>
              <w:widowControl w:val="0"/>
              <w:numPr>
                <w:ilvl w:val="0"/>
                <w:numId w:val="4"/>
              </w:numPr>
              <w:tabs>
                <w:tab w:val="left" w:pos="2160"/>
              </w:tabs>
              <w:autoSpaceDE w:val="0"/>
              <w:autoSpaceDN w:val="0"/>
              <w:adjustRightInd w:val="0"/>
              <w:rPr>
                <w:rFonts w:ascii="Lato" w:hAnsi="Lato"/>
                <w:sz w:val="20"/>
                <w:szCs w:val="20"/>
                <w:lang w:val="pt-BR"/>
              </w:rPr>
            </w:pPr>
            <w:r w:rsidRPr="00A1251C">
              <w:rPr>
                <w:rFonts w:ascii="Lato" w:hAnsi="Lato"/>
                <w:sz w:val="20"/>
                <w:szCs w:val="20"/>
                <w:lang w:val="pt-BR"/>
              </w:rPr>
              <w:t>Distinguir entre infecção respiratória aguda grave e infecção respiratória aguda</w:t>
            </w:r>
          </w:p>
          <w:p w14:paraId="7CC20797" w14:textId="102EDE8C" w:rsidR="00DA7267" w:rsidRPr="00A1251C" w:rsidRDefault="00DA7267" w:rsidP="00DA7267">
            <w:pPr>
              <w:pStyle w:val="ListParagraph"/>
              <w:widowControl w:val="0"/>
              <w:numPr>
                <w:ilvl w:val="0"/>
                <w:numId w:val="4"/>
              </w:numPr>
              <w:tabs>
                <w:tab w:val="left" w:pos="2160"/>
              </w:tabs>
              <w:autoSpaceDE w:val="0"/>
              <w:autoSpaceDN w:val="0"/>
              <w:adjustRightInd w:val="0"/>
              <w:rPr>
                <w:rFonts w:ascii="Lato" w:hAnsi="Lato"/>
                <w:sz w:val="20"/>
                <w:szCs w:val="20"/>
                <w:lang w:val="pt-BR"/>
              </w:rPr>
            </w:pPr>
            <w:r w:rsidRPr="00A1251C">
              <w:rPr>
                <w:rFonts w:ascii="Lato" w:hAnsi="Lato"/>
                <w:sz w:val="20"/>
                <w:szCs w:val="20"/>
                <w:lang w:val="pt-BR"/>
              </w:rPr>
              <w:t>Obter amostra para teste de laboratório de acordo com os procedimentos de segurança</w:t>
            </w:r>
          </w:p>
          <w:p w14:paraId="3AAA1907" w14:textId="0FB17F26" w:rsidR="00DA7267" w:rsidRPr="00A1251C" w:rsidRDefault="00DA7267" w:rsidP="00DA7267">
            <w:pPr>
              <w:pStyle w:val="ListParagraph"/>
              <w:widowControl w:val="0"/>
              <w:numPr>
                <w:ilvl w:val="0"/>
                <w:numId w:val="4"/>
              </w:numPr>
              <w:tabs>
                <w:tab w:val="left" w:pos="2160"/>
              </w:tabs>
              <w:autoSpaceDE w:val="0"/>
              <w:autoSpaceDN w:val="0"/>
              <w:adjustRightInd w:val="0"/>
              <w:rPr>
                <w:rFonts w:ascii="Lato" w:hAnsi="Lato"/>
                <w:sz w:val="20"/>
                <w:szCs w:val="20"/>
                <w:lang w:val="pt-BR"/>
              </w:rPr>
            </w:pPr>
            <w:r w:rsidRPr="00A1251C">
              <w:rPr>
                <w:rFonts w:ascii="Lato" w:hAnsi="Lato"/>
                <w:sz w:val="20"/>
                <w:szCs w:val="20"/>
                <w:lang w:val="pt-BR"/>
              </w:rPr>
              <w:t>Triagem do paciente de acordo com os princípios gerais para pacientes com suspeita de doença respiratória aguda (IRA)</w:t>
            </w:r>
            <w:r w:rsidR="00B64321" w:rsidRPr="00A1251C">
              <w:rPr>
                <w:rFonts w:ascii="Lato" w:hAnsi="Lato"/>
                <w:sz w:val="20"/>
                <w:szCs w:val="20"/>
                <w:lang w:val="pt-BR"/>
              </w:rPr>
              <w:t xml:space="preserve"> por COVID-19</w:t>
            </w:r>
          </w:p>
          <w:p w14:paraId="2A8EEE0C" w14:textId="67A84FBB" w:rsidR="00DA7267" w:rsidRPr="00A1251C" w:rsidRDefault="00DA7267" w:rsidP="00DA7267">
            <w:pPr>
              <w:pStyle w:val="ListParagraph"/>
              <w:widowControl w:val="0"/>
              <w:numPr>
                <w:ilvl w:val="0"/>
                <w:numId w:val="4"/>
              </w:numPr>
              <w:tabs>
                <w:tab w:val="left" w:pos="2160"/>
              </w:tabs>
              <w:autoSpaceDE w:val="0"/>
              <w:autoSpaceDN w:val="0"/>
              <w:adjustRightInd w:val="0"/>
              <w:rPr>
                <w:rFonts w:ascii="Lato" w:hAnsi="Lato"/>
                <w:sz w:val="20"/>
                <w:szCs w:val="20"/>
                <w:lang w:val="pt-BR"/>
              </w:rPr>
            </w:pPr>
            <w:r w:rsidRPr="00A1251C">
              <w:rPr>
                <w:rFonts w:ascii="Lato" w:hAnsi="Lato"/>
                <w:sz w:val="20"/>
                <w:szCs w:val="20"/>
                <w:lang w:val="pt-BR"/>
              </w:rPr>
              <w:t>Obter histórico do paciente sobre relações familiares e de trabalho</w:t>
            </w:r>
          </w:p>
          <w:p w14:paraId="484F074B" w14:textId="5978665E" w:rsidR="00DA7267" w:rsidRPr="00A1251C" w:rsidRDefault="00DA7267" w:rsidP="00DA7267">
            <w:pPr>
              <w:pStyle w:val="ListParagraph"/>
              <w:widowControl w:val="0"/>
              <w:numPr>
                <w:ilvl w:val="0"/>
                <w:numId w:val="4"/>
              </w:numPr>
              <w:tabs>
                <w:tab w:val="left" w:pos="2160"/>
              </w:tabs>
              <w:autoSpaceDE w:val="0"/>
              <w:autoSpaceDN w:val="0"/>
              <w:adjustRightInd w:val="0"/>
              <w:rPr>
                <w:rFonts w:ascii="Lato" w:hAnsi="Lato"/>
                <w:sz w:val="20"/>
                <w:szCs w:val="20"/>
                <w:lang w:val="pt-BR"/>
              </w:rPr>
            </w:pPr>
            <w:r w:rsidRPr="00A1251C">
              <w:rPr>
                <w:rFonts w:ascii="Lato" w:hAnsi="Lato"/>
                <w:sz w:val="20"/>
                <w:szCs w:val="20"/>
                <w:lang w:val="pt-BR"/>
              </w:rPr>
              <w:t>Aconselhar paciente em quarentena dom</w:t>
            </w:r>
            <w:r w:rsidR="00354286" w:rsidRPr="00A1251C">
              <w:rPr>
                <w:rFonts w:ascii="Lato" w:hAnsi="Lato"/>
                <w:sz w:val="20"/>
                <w:szCs w:val="20"/>
                <w:lang w:val="pt-BR"/>
              </w:rPr>
              <w:t>iciliar</w:t>
            </w:r>
          </w:p>
          <w:p w14:paraId="1AD7A649" w14:textId="22AD2F8D" w:rsidR="00DA7267" w:rsidRPr="00A1251C" w:rsidRDefault="00DA7267" w:rsidP="00DA7267">
            <w:pPr>
              <w:pStyle w:val="ListParagraph"/>
              <w:widowControl w:val="0"/>
              <w:numPr>
                <w:ilvl w:val="0"/>
                <w:numId w:val="4"/>
              </w:numPr>
              <w:tabs>
                <w:tab w:val="left" w:pos="2160"/>
              </w:tabs>
              <w:autoSpaceDE w:val="0"/>
              <w:autoSpaceDN w:val="0"/>
              <w:adjustRightInd w:val="0"/>
              <w:rPr>
                <w:rFonts w:ascii="Lato" w:hAnsi="Lato"/>
                <w:sz w:val="20"/>
                <w:szCs w:val="20"/>
                <w:lang w:val="pt-BR"/>
              </w:rPr>
            </w:pPr>
            <w:r w:rsidRPr="00A1251C">
              <w:rPr>
                <w:rFonts w:ascii="Lato" w:hAnsi="Lato"/>
                <w:sz w:val="20"/>
                <w:szCs w:val="20"/>
                <w:lang w:val="pt-BR"/>
              </w:rPr>
              <w:t>Coordenar a transferência segura do paciente</w:t>
            </w:r>
          </w:p>
          <w:p w14:paraId="38C6DE20" w14:textId="468144E5" w:rsidR="00E30F9B" w:rsidRPr="00A1251C" w:rsidRDefault="0017664B" w:rsidP="00DA7267">
            <w:pPr>
              <w:pStyle w:val="ListParagraph"/>
              <w:widowControl w:val="0"/>
              <w:numPr>
                <w:ilvl w:val="0"/>
                <w:numId w:val="4"/>
              </w:numPr>
              <w:tabs>
                <w:tab w:val="left" w:pos="2160"/>
              </w:tabs>
              <w:autoSpaceDE w:val="0"/>
              <w:autoSpaceDN w:val="0"/>
              <w:adjustRightInd w:val="0"/>
              <w:rPr>
                <w:rFonts w:ascii="Lato" w:hAnsi="Lato"/>
                <w:sz w:val="20"/>
                <w:szCs w:val="20"/>
                <w:lang w:val="pt-BR"/>
              </w:rPr>
            </w:pPr>
            <w:r w:rsidRPr="00A1251C">
              <w:rPr>
                <w:rFonts w:ascii="Lato" w:hAnsi="Lato"/>
                <w:sz w:val="20"/>
                <w:szCs w:val="20"/>
                <w:lang w:val="pt-BR"/>
              </w:rPr>
              <w:t xml:space="preserve">Retirar </w:t>
            </w:r>
            <w:r w:rsidR="009D1604" w:rsidRPr="00A1251C">
              <w:rPr>
                <w:rFonts w:ascii="Lato" w:hAnsi="Lato"/>
                <w:sz w:val="20"/>
                <w:szCs w:val="20"/>
                <w:lang w:val="pt-BR"/>
              </w:rPr>
              <w:t xml:space="preserve">os </w:t>
            </w:r>
            <w:r w:rsidRPr="00A1251C">
              <w:rPr>
                <w:rFonts w:ascii="Lato" w:hAnsi="Lato"/>
                <w:sz w:val="20"/>
                <w:szCs w:val="20"/>
                <w:lang w:val="pt-BR"/>
              </w:rPr>
              <w:t>Equipamento</w:t>
            </w:r>
            <w:r w:rsidR="009D1604" w:rsidRPr="00A1251C">
              <w:rPr>
                <w:rFonts w:ascii="Lato" w:hAnsi="Lato"/>
                <w:sz w:val="20"/>
                <w:szCs w:val="20"/>
                <w:lang w:val="pt-BR"/>
              </w:rPr>
              <w:t>s</w:t>
            </w:r>
            <w:r w:rsidR="00DA7267" w:rsidRPr="00A1251C">
              <w:rPr>
                <w:rFonts w:ascii="Lato" w:hAnsi="Lato"/>
                <w:sz w:val="20"/>
                <w:szCs w:val="20"/>
                <w:lang w:val="pt-BR"/>
              </w:rPr>
              <w:t xml:space="preserve"> de Proteção Pessoal (EPP) de acordo com o procedimento</w:t>
            </w:r>
          </w:p>
        </w:tc>
      </w:tr>
      <w:tr w:rsidR="00CC6CD3" w:rsidRPr="00A1251C" w14:paraId="3C85B5DE" w14:textId="77777777" w:rsidTr="001E2F49">
        <w:tc>
          <w:tcPr>
            <w:tcW w:w="2689" w:type="dxa"/>
          </w:tcPr>
          <w:p w14:paraId="1599B783" w14:textId="2C80BBEA" w:rsidR="00CC6CD3" w:rsidRPr="00A1251C" w:rsidRDefault="00CC6CD3" w:rsidP="00CC6CD3">
            <w:pPr>
              <w:rPr>
                <w:rFonts w:ascii="Lato" w:hAnsi="Lato"/>
                <w:sz w:val="20"/>
                <w:szCs w:val="20"/>
                <w:lang w:val="pt-BR"/>
              </w:rPr>
            </w:pPr>
            <w:r w:rsidRPr="00A1251C">
              <w:rPr>
                <w:rFonts w:ascii="Lato" w:hAnsi="Lato"/>
                <w:sz w:val="20"/>
                <w:szCs w:val="20"/>
                <w:lang w:val="pt-BR"/>
              </w:rPr>
              <w:t>Informação educacional</w:t>
            </w:r>
          </w:p>
        </w:tc>
        <w:tc>
          <w:tcPr>
            <w:tcW w:w="6939" w:type="dxa"/>
          </w:tcPr>
          <w:p w14:paraId="4521CB6C" w14:textId="7571B198" w:rsidR="00CC6CD3" w:rsidRPr="00A1251C" w:rsidRDefault="00CC6CD3" w:rsidP="00CC6CD3">
            <w:pPr>
              <w:rPr>
                <w:rFonts w:ascii="Lato" w:hAnsi="Lato"/>
                <w:sz w:val="20"/>
                <w:szCs w:val="20"/>
                <w:lang w:val="pt-BR"/>
              </w:rPr>
            </w:pPr>
            <w:r w:rsidRPr="00A1251C">
              <w:rPr>
                <w:rFonts w:ascii="Lato" w:hAnsi="Lato"/>
                <w:sz w:val="20"/>
                <w:szCs w:val="20"/>
                <w:lang w:val="pt-BR"/>
              </w:rPr>
              <w:t>N</w:t>
            </w:r>
            <w:r w:rsidR="003779C1" w:rsidRPr="00A1251C">
              <w:rPr>
                <w:rFonts w:ascii="Lato" w:hAnsi="Lato"/>
                <w:sz w:val="20"/>
                <w:szCs w:val="20"/>
                <w:lang w:val="pt-BR"/>
              </w:rPr>
              <w:t>/</w:t>
            </w:r>
            <w:r w:rsidRPr="00A1251C">
              <w:rPr>
                <w:rFonts w:ascii="Lato" w:hAnsi="Lato"/>
                <w:sz w:val="20"/>
                <w:szCs w:val="20"/>
                <w:lang w:val="pt-BR"/>
              </w:rPr>
              <w:t>A</w:t>
            </w:r>
          </w:p>
        </w:tc>
      </w:tr>
      <w:tr w:rsidR="00CC6CD3" w:rsidRPr="008F7A37" w14:paraId="29D90837" w14:textId="77777777" w:rsidTr="001E2F49">
        <w:tc>
          <w:tcPr>
            <w:tcW w:w="2689" w:type="dxa"/>
          </w:tcPr>
          <w:p w14:paraId="03E21720" w14:textId="149EF79B" w:rsidR="00CC6CD3" w:rsidRPr="00A1251C" w:rsidRDefault="00CC6CD3" w:rsidP="00CC6CD3">
            <w:pPr>
              <w:rPr>
                <w:rFonts w:ascii="Lato" w:hAnsi="Lato"/>
                <w:sz w:val="20"/>
                <w:szCs w:val="20"/>
                <w:lang w:val="pt-BR"/>
              </w:rPr>
            </w:pPr>
            <w:r w:rsidRPr="00A1251C">
              <w:rPr>
                <w:rFonts w:ascii="Lato" w:hAnsi="Lato"/>
                <w:sz w:val="20"/>
                <w:szCs w:val="20"/>
                <w:lang w:val="pt-BR"/>
              </w:rPr>
              <w:t>Leituras adicionais</w:t>
            </w:r>
          </w:p>
        </w:tc>
        <w:tc>
          <w:tcPr>
            <w:tcW w:w="6939" w:type="dxa"/>
          </w:tcPr>
          <w:p w14:paraId="139DDAA1" w14:textId="610C458F" w:rsidR="00CC6CD3" w:rsidRPr="00A1251C" w:rsidRDefault="008D6169" w:rsidP="00CC6CD3">
            <w:pPr>
              <w:rPr>
                <w:rFonts w:ascii="Lato" w:hAnsi="Lato"/>
                <w:sz w:val="20"/>
                <w:szCs w:val="20"/>
                <w:lang w:val="pt-BR"/>
              </w:rPr>
            </w:pPr>
            <w:r w:rsidRPr="00A1251C">
              <w:rPr>
                <w:rFonts w:ascii="Lato" w:hAnsi="Lato"/>
                <w:i/>
                <w:iCs/>
                <w:sz w:val="20"/>
                <w:szCs w:val="20"/>
                <w:lang w:val="pt-BR"/>
              </w:rPr>
              <w:t xml:space="preserve">Prevenção e controle de infecção durante os cuidados de saúde quando houver suspeita de nova infecção por </w:t>
            </w:r>
            <w:proofErr w:type="spellStart"/>
            <w:r w:rsidRPr="00A1251C">
              <w:rPr>
                <w:rFonts w:ascii="Lato" w:hAnsi="Lato"/>
                <w:i/>
                <w:iCs/>
                <w:sz w:val="20"/>
                <w:szCs w:val="20"/>
                <w:lang w:val="pt-BR"/>
              </w:rPr>
              <w:t>coronavírus</w:t>
            </w:r>
            <w:proofErr w:type="spellEnd"/>
            <w:r w:rsidRPr="00A1251C">
              <w:rPr>
                <w:rFonts w:ascii="Lato" w:hAnsi="Lato"/>
                <w:i/>
                <w:iCs/>
                <w:sz w:val="20"/>
                <w:szCs w:val="20"/>
                <w:lang w:val="pt-BR"/>
              </w:rPr>
              <w:t xml:space="preserve"> (</w:t>
            </w:r>
            <w:proofErr w:type="spellStart"/>
            <w:r w:rsidRPr="00A1251C">
              <w:rPr>
                <w:rFonts w:ascii="Lato" w:hAnsi="Lato"/>
                <w:i/>
                <w:iCs/>
                <w:sz w:val="20"/>
                <w:szCs w:val="20"/>
                <w:lang w:val="pt-BR"/>
              </w:rPr>
              <w:t>nCoV</w:t>
            </w:r>
            <w:proofErr w:type="spellEnd"/>
            <w:r w:rsidRPr="00A1251C">
              <w:rPr>
                <w:rFonts w:ascii="Lato" w:hAnsi="Lato"/>
                <w:i/>
                <w:iCs/>
                <w:sz w:val="20"/>
                <w:szCs w:val="20"/>
                <w:lang w:val="pt-BR"/>
              </w:rPr>
              <w:t>). Orientação provisória, Organização Mundial da Saúde 25 de janeiro de 2020, OMS / 2019-nCoV / IPC / v2020.2</w:t>
            </w:r>
          </w:p>
        </w:tc>
      </w:tr>
      <w:tr w:rsidR="00CC6CD3" w:rsidRPr="00A1251C" w14:paraId="1F895A3E" w14:textId="77777777" w:rsidTr="001E2F49">
        <w:tc>
          <w:tcPr>
            <w:tcW w:w="2689" w:type="dxa"/>
          </w:tcPr>
          <w:p w14:paraId="68C66C40" w14:textId="26202FB2" w:rsidR="00CC6CD3" w:rsidRPr="00A1251C" w:rsidRDefault="00CC6CD3" w:rsidP="00CC6CD3">
            <w:pPr>
              <w:rPr>
                <w:rFonts w:ascii="Lato" w:hAnsi="Lato"/>
                <w:sz w:val="20"/>
                <w:szCs w:val="20"/>
                <w:lang w:val="pt-BR"/>
              </w:rPr>
            </w:pPr>
            <w:r w:rsidRPr="00A1251C">
              <w:rPr>
                <w:rFonts w:ascii="Lato" w:hAnsi="Lato"/>
                <w:sz w:val="20"/>
                <w:szCs w:val="20"/>
                <w:lang w:val="pt-BR"/>
              </w:rPr>
              <w:t>Imagem do cenário</w:t>
            </w:r>
          </w:p>
        </w:tc>
        <w:tc>
          <w:tcPr>
            <w:tcW w:w="6939" w:type="dxa"/>
          </w:tcPr>
          <w:p w14:paraId="1F33C13F" w14:textId="56BDB0C9" w:rsidR="00CC6CD3" w:rsidRPr="00A1251C" w:rsidRDefault="00CC6CD3" w:rsidP="00CC6CD3">
            <w:pPr>
              <w:rPr>
                <w:rFonts w:ascii="Lato" w:hAnsi="Lato"/>
                <w:sz w:val="20"/>
                <w:szCs w:val="20"/>
                <w:lang w:val="pt-BR"/>
              </w:rPr>
            </w:pPr>
            <w:r w:rsidRPr="00A1251C">
              <w:rPr>
                <w:rFonts w:ascii="Lato" w:hAnsi="Lato"/>
                <w:sz w:val="20"/>
                <w:szCs w:val="20"/>
                <w:lang w:val="pt-BR"/>
              </w:rPr>
              <w:t>Pend</w:t>
            </w:r>
            <w:r w:rsidR="00122ACE" w:rsidRPr="00A1251C">
              <w:rPr>
                <w:rFonts w:ascii="Lato" w:hAnsi="Lato"/>
                <w:sz w:val="20"/>
                <w:szCs w:val="20"/>
                <w:lang w:val="pt-BR"/>
              </w:rPr>
              <w:t>ente</w:t>
            </w:r>
          </w:p>
        </w:tc>
      </w:tr>
      <w:tr w:rsidR="00CC6CD3" w:rsidRPr="00A1251C" w14:paraId="5595147C" w14:textId="77777777" w:rsidTr="001E2F49">
        <w:tc>
          <w:tcPr>
            <w:tcW w:w="2689" w:type="dxa"/>
          </w:tcPr>
          <w:p w14:paraId="7BDBA44C" w14:textId="18F8DFCE" w:rsidR="00CC6CD3" w:rsidRPr="00A1251C" w:rsidRDefault="00CC6CD3" w:rsidP="00CC6CD3">
            <w:pPr>
              <w:rPr>
                <w:rFonts w:ascii="Lato" w:hAnsi="Lato"/>
                <w:sz w:val="20"/>
                <w:szCs w:val="20"/>
                <w:lang w:val="pt-BR"/>
              </w:rPr>
            </w:pPr>
            <w:r w:rsidRPr="00A1251C">
              <w:rPr>
                <w:rFonts w:ascii="Lato" w:hAnsi="Lato"/>
                <w:sz w:val="20"/>
                <w:szCs w:val="20"/>
                <w:lang w:val="pt-BR"/>
              </w:rPr>
              <w:lastRenderedPageBreak/>
              <w:t>Vídeo do cenário</w:t>
            </w:r>
          </w:p>
        </w:tc>
        <w:tc>
          <w:tcPr>
            <w:tcW w:w="6939" w:type="dxa"/>
          </w:tcPr>
          <w:p w14:paraId="343AF9FC" w14:textId="5BB62336" w:rsidR="00CC6CD3" w:rsidRPr="00A1251C" w:rsidRDefault="00CC6CD3" w:rsidP="00CC6CD3">
            <w:pPr>
              <w:rPr>
                <w:rFonts w:ascii="Lato" w:hAnsi="Lato"/>
                <w:sz w:val="20"/>
                <w:szCs w:val="20"/>
                <w:lang w:val="pt-BR"/>
              </w:rPr>
            </w:pPr>
            <w:r w:rsidRPr="00A1251C">
              <w:rPr>
                <w:rFonts w:ascii="Lato" w:hAnsi="Lato"/>
                <w:sz w:val="20"/>
                <w:szCs w:val="20"/>
                <w:lang w:val="pt-BR"/>
              </w:rPr>
              <w:t>N</w:t>
            </w:r>
            <w:r w:rsidR="003779C1" w:rsidRPr="00A1251C">
              <w:rPr>
                <w:rFonts w:ascii="Lato" w:hAnsi="Lato"/>
                <w:sz w:val="20"/>
                <w:szCs w:val="20"/>
                <w:lang w:val="pt-BR"/>
              </w:rPr>
              <w:t>/</w:t>
            </w:r>
            <w:r w:rsidRPr="00A1251C">
              <w:rPr>
                <w:rFonts w:ascii="Lato" w:hAnsi="Lato"/>
                <w:sz w:val="20"/>
                <w:szCs w:val="20"/>
                <w:lang w:val="pt-BR"/>
              </w:rPr>
              <w:t>A</w:t>
            </w:r>
          </w:p>
        </w:tc>
      </w:tr>
      <w:tr w:rsidR="00CC6CD3" w:rsidRPr="008F7A37" w14:paraId="131F57F7" w14:textId="77777777" w:rsidTr="001E2F49">
        <w:tc>
          <w:tcPr>
            <w:tcW w:w="2689" w:type="dxa"/>
          </w:tcPr>
          <w:p w14:paraId="591470CE" w14:textId="2DB3AC6E" w:rsidR="00CC6CD3" w:rsidRPr="00A1251C" w:rsidRDefault="00CC6CD3" w:rsidP="00CC6CD3">
            <w:pPr>
              <w:rPr>
                <w:rFonts w:ascii="Lato" w:hAnsi="Lato"/>
                <w:sz w:val="20"/>
                <w:szCs w:val="20"/>
                <w:lang w:val="pt-BR"/>
              </w:rPr>
            </w:pPr>
            <w:r w:rsidRPr="00A1251C">
              <w:rPr>
                <w:rFonts w:ascii="Lato" w:hAnsi="Lato"/>
                <w:sz w:val="20"/>
                <w:szCs w:val="20"/>
                <w:lang w:val="pt-BR"/>
              </w:rPr>
              <w:t>Por que usar esse cenário?</w:t>
            </w:r>
          </w:p>
        </w:tc>
        <w:tc>
          <w:tcPr>
            <w:tcW w:w="6939" w:type="dxa"/>
          </w:tcPr>
          <w:p w14:paraId="003883A7" w14:textId="51A4FF5A" w:rsidR="00CC6CD3" w:rsidRPr="00A1251C" w:rsidRDefault="00E7386F" w:rsidP="00CC6CD3">
            <w:pPr>
              <w:rPr>
                <w:rFonts w:ascii="Lato" w:hAnsi="Lato"/>
                <w:sz w:val="20"/>
                <w:szCs w:val="20"/>
                <w:lang w:val="pt-BR"/>
              </w:rPr>
            </w:pPr>
            <w:r w:rsidRPr="00A1251C">
              <w:rPr>
                <w:rFonts w:ascii="Lato" w:hAnsi="Lato"/>
                <w:sz w:val="20"/>
                <w:szCs w:val="20"/>
                <w:lang w:val="pt-BR"/>
              </w:rPr>
              <w:t xml:space="preserve">Esse cenário aborda as principais intervenções para a preparação, identificação, tratamento e triagem do paciente com infecção respiratória aguda sem complicações (IRA) devido à nova doença de COVID-19. O cenário foi projetado para treinar e testar os </w:t>
            </w:r>
            <w:r w:rsidR="00A42FFE" w:rsidRPr="00A1251C">
              <w:rPr>
                <w:rFonts w:ascii="Lato" w:hAnsi="Lato"/>
                <w:sz w:val="20"/>
                <w:szCs w:val="20"/>
                <w:lang w:val="pt-BR"/>
              </w:rPr>
              <w:t>profissionais</w:t>
            </w:r>
            <w:r w:rsidRPr="00A1251C">
              <w:rPr>
                <w:rFonts w:ascii="Lato" w:hAnsi="Lato"/>
                <w:sz w:val="20"/>
                <w:szCs w:val="20"/>
                <w:lang w:val="pt-BR"/>
              </w:rPr>
              <w:t xml:space="preserve"> de saúde no departamento de emergência em precauções padrão e Prevenção e Controle de Infecção (PC</w:t>
            </w:r>
            <w:r w:rsidR="0020317E" w:rsidRPr="00A1251C">
              <w:rPr>
                <w:rFonts w:ascii="Lato" w:hAnsi="Lato"/>
                <w:sz w:val="20"/>
                <w:szCs w:val="20"/>
                <w:lang w:val="pt-BR"/>
              </w:rPr>
              <w:t>I</w:t>
            </w:r>
            <w:r w:rsidRPr="00A1251C">
              <w:rPr>
                <w:rFonts w:ascii="Lato" w:hAnsi="Lato"/>
                <w:sz w:val="20"/>
                <w:szCs w:val="20"/>
                <w:lang w:val="pt-BR"/>
              </w:rPr>
              <w:t>), de acordo com as diretrizes provisórias da OMS, 25 de janeiro de 2020, sobre PC</w:t>
            </w:r>
            <w:r w:rsidR="004E76EA" w:rsidRPr="00A1251C">
              <w:rPr>
                <w:rFonts w:ascii="Lato" w:hAnsi="Lato"/>
                <w:sz w:val="20"/>
                <w:szCs w:val="20"/>
                <w:lang w:val="pt-BR"/>
              </w:rPr>
              <w:t>I</w:t>
            </w:r>
            <w:r w:rsidRPr="00A1251C">
              <w:rPr>
                <w:rFonts w:ascii="Lato" w:hAnsi="Lato"/>
                <w:sz w:val="20"/>
                <w:szCs w:val="20"/>
                <w:lang w:val="pt-BR"/>
              </w:rPr>
              <w:t xml:space="preserve"> para o vírus</w:t>
            </w:r>
            <w:r w:rsidR="0075068D" w:rsidRPr="00A1251C">
              <w:rPr>
                <w:rFonts w:ascii="Lato" w:hAnsi="Lato"/>
                <w:sz w:val="20"/>
                <w:szCs w:val="20"/>
                <w:lang w:val="pt-BR"/>
              </w:rPr>
              <w:t xml:space="preserve"> </w:t>
            </w:r>
            <w:r w:rsidR="004A30F7" w:rsidRPr="00A1251C">
              <w:rPr>
                <w:rFonts w:ascii="Lato" w:hAnsi="Lato"/>
                <w:sz w:val="20"/>
                <w:szCs w:val="20"/>
                <w:lang w:val="pt-BR"/>
              </w:rPr>
              <w:t>COVID</w:t>
            </w:r>
            <w:r w:rsidR="0075068D" w:rsidRPr="00A1251C">
              <w:rPr>
                <w:rFonts w:ascii="Lato" w:hAnsi="Lato"/>
                <w:sz w:val="20"/>
                <w:szCs w:val="20"/>
                <w:lang w:val="pt-BR"/>
              </w:rPr>
              <w:t>-</w:t>
            </w:r>
            <w:r w:rsidR="004A30F7" w:rsidRPr="00A1251C">
              <w:rPr>
                <w:rFonts w:ascii="Lato" w:hAnsi="Lato"/>
                <w:sz w:val="20"/>
                <w:szCs w:val="20"/>
                <w:lang w:val="pt-BR"/>
              </w:rPr>
              <w:t xml:space="preserve"> 19</w:t>
            </w:r>
            <w:r w:rsidRPr="00A1251C">
              <w:rPr>
                <w:rFonts w:ascii="Lato" w:hAnsi="Lato"/>
                <w:sz w:val="20"/>
                <w:szCs w:val="20"/>
                <w:lang w:val="pt-BR"/>
              </w:rPr>
              <w:t>.</w:t>
            </w:r>
          </w:p>
        </w:tc>
      </w:tr>
      <w:tr w:rsidR="00607BF5" w:rsidRPr="00A1251C" w14:paraId="1699A248" w14:textId="77777777" w:rsidTr="001E2F49">
        <w:tc>
          <w:tcPr>
            <w:tcW w:w="2689" w:type="dxa"/>
            <w:shd w:val="clear" w:color="auto" w:fill="CCCCCC" w:themeFill="accent5" w:themeFillTint="33"/>
          </w:tcPr>
          <w:p w14:paraId="6AD76C20" w14:textId="446934A1" w:rsidR="00607BF5" w:rsidRPr="00A1251C" w:rsidRDefault="00C92D02" w:rsidP="00607BF5">
            <w:pPr>
              <w:rPr>
                <w:rFonts w:ascii="Lato" w:hAnsi="Lato"/>
                <w:sz w:val="20"/>
                <w:szCs w:val="20"/>
                <w:lang w:val="pt-BR"/>
              </w:rPr>
            </w:pPr>
            <w:r w:rsidRPr="00A1251C">
              <w:rPr>
                <w:rFonts w:ascii="Lato" w:hAnsi="Lato"/>
                <w:sz w:val="20"/>
                <w:szCs w:val="20"/>
                <w:lang w:val="pt-BR"/>
              </w:rPr>
              <w:t>Guia de Preparação</w:t>
            </w:r>
          </w:p>
        </w:tc>
        <w:tc>
          <w:tcPr>
            <w:tcW w:w="6939" w:type="dxa"/>
            <w:shd w:val="clear" w:color="auto" w:fill="CCCCCC" w:themeFill="accent5" w:themeFillTint="33"/>
          </w:tcPr>
          <w:p w14:paraId="655C0787" w14:textId="77777777" w:rsidR="00607BF5" w:rsidRPr="00A1251C" w:rsidRDefault="00607BF5" w:rsidP="00607BF5">
            <w:pPr>
              <w:rPr>
                <w:rFonts w:ascii="Lato" w:hAnsi="Lato"/>
                <w:sz w:val="20"/>
                <w:szCs w:val="20"/>
                <w:lang w:val="pt-BR"/>
              </w:rPr>
            </w:pPr>
          </w:p>
        </w:tc>
      </w:tr>
      <w:tr w:rsidR="00607BF5" w:rsidRPr="00A1251C" w14:paraId="52359034" w14:textId="77777777" w:rsidTr="001E2F49">
        <w:tc>
          <w:tcPr>
            <w:tcW w:w="2689" w:type="dxa"/>
          </w:tcPr>
          <w:p w14:paraId="2EAB688F" w14:textId="5BE59265" w:rsidR="00607BF5" w:rsidRPr="00A1251C" w:rsidRDefault="00607BF5" w:rsidP="00607BF5">
            <w:pPr>
              <w:rPr>
                <w:rFonts w:ascii="Lato" w:hAnsi="Lato"/>
                <w:sz w:val="20"/>
                <w:szCs w:val="20"/>
                <w:lang w:val="pt-BR"/>
              </w:rPr>
            </w:pPr>
            <w:r w:rsidRPr="00A1251C">
              <w:rPr>
                <w:rFonts w:ascii="Lato" w:hAnsi="Lato"/>
                <w:sz w:val="20"/>
                <w:szCs w:val="20"/>
                <w:lang w:val="pt-BR"/>
              </w:rPr>
              <w:t>Loca</w:t>
            </w:r>
            <w:r w:rsidR="00A56A94" w:rsidRPr="00A1251C">
              <w:rPr>
                <w:rFonts w:ascii="Lato" w:hAnsi="Lato"/>
                <w:sz w:val="20"/>
                <w:szCs w:val="20"/>
                <w:lang w:val="pt-BR"/>
              </w:rPr>
              <w:t>l</w:t>
            </w:r>
          </w:p>
        </w:tc>
        <w:tc>
          <w:tcPr>
            <w:tcW w:w="6939" w:type="dxa"/>
          </w:tcPr>
          <w:p w14:paraId="00D6F9B0" w14:textId="5E09B42D" w:rsidR="00607BF5" w:rsidRPr="00A1251C" w:rsidRDefault="00A56A94" w:rsidP="00607BF5">
            <w:pPr>
              <w:rPr>
                <w:rFonts w:ascii="Lato" w:hAnsi="Lato"/>
                <w:sz w:val="20"/>
                <w:szCs w:val="20"/>
                <w:lang w:val="pt-BR"/>
              </w:rPr>
            </w:pPr>
            <w:r w:rsidRPr="00A1251C">
              <w:rPr>
                <w:rFonts w:ascii="Lato" w:hAnsi="Lato"/>
                <w:sz w:val="20"/>
                <w:szCs w:val="20"/>
                <w:lang w:val="pt-BR"/>
              </w:rPr>
              <w:t xml:space="preserve">Departamento de </w:t>
            </w:r>
            <w:r w:rsidR="00A1251C" w:rsidRPr="00A1251C">
              <w:rPr>
                <w:rFonts w:ascii="Lato" w:hAnsi="Lato"/>
                <w:sz w:val="20"/>
                <w:szCs w:val="20"/>
                <w:lang w:val="pt-BR"/>
              </w:rPr>
              <w:t>Emergência</w:t>
            </w:r>
          </w:p>
        </w:tc>
      </w:tr>
      <w:tr w:rsidR="00607BF5" w:rsidRPr="00A1251C" w14:paraId="4B22D590" w14:textId="77777777" w:rsidTr="001E2F49">
        <w:tc>
          <w:tcPr>
            <w:tcW w:w="2689" w:type="dxa"/>
          </w:tcPr>
          <w:p w14:paraId="6845C8D7" w14:textId="112E076F" w:rsidR="00607BF5" w:rsidRPr="00A1251C" w:rsidRDefault="00607BF5" w:rsidP="00607BF5">
            <w:pPr>
              <w:rPr>
                <w:rFonts w:ascii="Lato" w:hAnsi="Lato"/>
                <w:sz w:val="20"/>
                <w:szCs w:val="20"/>
                <w:lang w:val="pt-BR"/>
              </w:rPr>
            </w:pPr>
            <w:r w:rsidRPr="00A1251C">
              <w:rPr>
                <w:rFonts w:ascii="Lato" w:hAnsi="Lato"/>
                <w:sz w:val="20"/>
                <w:szCs w:val="20"/>
                <w:lang w:val="pt-BR"/>
              </w:rPr>
              <w:t>Participant</w:t>
            </w:r>
            <w:r w:rsidR="00A56A94" w:rsidRPr="00A1251C">
              <w:rPr>
                <w:rFonts w:ascii="Lato" w:hAnsi="Lato"/>
                <w:sz w:val="20"/>
                <w:szCs w:val="20"/>
                <w:lang w:val="pt-BR"/>
              </w:rPr>
              <w:t>e</w:t>
            </w:r>
            <w:r w:rsidRPr="00A1251C">
              <w:rPr>
                <w:rFonts w:ascii="Lato" w:hAnsi="Lato"/>
                <w:sz w:val="20"/>
                <w:szCs w:val="20"/>
                <w:lang w:val="pt-BR"/>
              </w:rPr>
              <w:t>s</w:t>
            </w:r>
          </w:p>
        </w:tc>
        <w:tc>
          <w:tcPr>
            <w:tcW w:w="6939" w:type="dxa"/>
          </w:tcPr>
          <w:p w14:paraId="5836D8AA" w14:textId="31C3F3D6" w:rsidR="00607BF5" w:rsidRPr="00A1251C" w:rsidRDefault="00926CA0" w:rsidP="00607BF5">
            <w:pPr>
              <w:rPr>
                <w:rFonts w:ascii="Lato" w:hAnsi="Lato"/>
                <w:sz w:val="20"/>
                <w:szCs w:val="20"/>
                <w:lang w:val="pt-BR"/>
              </w:rPr>
            </w:pPr>
            <w:r w:rsidRPr="00A1251C">
              <w:rPr>
                <w:rFonts w:ascii="Lato" w:hAnsi="Lato"/>
                <w:sz w:val="20"/>
                <w:szCs w:val="20"/>
                <w:lang w:val="pt-BR"/>
              </w:rPr>
              <w:t xml:space="preserve">1-2 </w:t>
            </w:r>
            <w:r w:rsidR="00E66AEC" w:rsidRPr="00A1251C">
              <w:rPr>
                <w:rFonts w:ascii="Lato" w:hAnsi="Lato"/>
                <w:sz w:val="20"/>
                <w:szCs w:val="20"/>
                <w:lang w:val="pt-BR"/>
              </w:rPr>
              <w:t>Profissionais da saúde</w:t>
            </w:r>
          </w:p>
        </w:tc>
      </w:tr>
      <w:tr w:rsidR="00F828DE" w:rsidRPr="008F7A37" w14:paraId="7635BCD6" w14:textId="77777777" w:rsidTr="001E2F49">
        <w:tc>
          <w:tcPr>
            <w:tcW w:w="2689" w:type="dxa"/>
          </w:tcPr>
          <w:p w14:paraId="7CBEC246" w14:textId="0C2B6457" w:rsidR="00F828DE" w:rsidRPr="00A1251C" w:rsidRDefault="00A56A94" w:rsidP="000F30F8">
            <w:pPr>
              <w:tabs>
                <w:tab w:val="left" w:pos="316"/>
                <w:tab w:val="left" w:pos="2160"/>
              </w:tabs>
              <w:rPr>
                <w:rFonts w:ascii="Lato" w:hAnsi="Lato"/>
                <w:sz w:val="20"/>
                <w:szCs w:val="20"/>
                <w:lang w:val="pt-BR"/>
              </w:rPr>
            </w:pPr>
            <w:r w:rsidRPr="00A1251C">
              <w:rPr>
                <w:rFonts w:ascii="Lato" w:hAnsi="Lato"/>
                <w:sz w:val="20"/>
                <w:szCs w:val="20"/>
                <w:lang w:val="pt-BR"/>
              </w:rPr>
              <w:t>Lista de Equipamentos</w:t>
            </w:r>
          </w:p>
        </w:tc>
        <w:tc>
          <w:tcPr>
            <w:tcW w:w="6939" w:type="dxa"/>
          </w:tcPr>
          <w:p w14:paraId="5EA38C4E" w14:textId="70842A3B" w:rsidR="00B566B3" w:rsidRPr="00A1251C" w:rsidRDefault="00F066C3" w:rsidP="000F30F8">
            <w:pPr>
              <w:tabs>
                <w:tab w:val="left" w:pos="316"/>
                <w:tab w:val="left" w:pos="2160"/>
              </w:tabs>
              <w:rPr>
                <w:rFonts w:ascii="Lato" w:hAnsi="Lato"/>
                <w:sz w:val="20"/>
                <w:szCs w:val="20"/>
                <w:lang w:val="pt-BR"/>
              </w:rPr>
            </w:pPr>
            <w:r w:rsidRPr="00A1251C">
              <w:rPr>
                <w:rFonts w:ascii="Lato" w:hAnsi="Lato"/>
                <w:sz w:val="20"/>
                <w:szCs w:val="20"/>
                <w:lang w:val="pt-BR"/>
              </w:rPr>
              <w:t xml:space="preserve">Suprimentos </w:t>
            </w:r>
            <w:r w:rsidR="00D10815">
              <w:rPr>
                <w:rFonts w:ascii="Lato" w:hAnsi="Lato"/>
                <w:sz w:val="20"/>
                <w:szCs w:val="20"/>
                <w:lang w:val="pt-BR"/>
              </w:rPr>
              <w:t>M</w:t>
            </w:r>
            <w:r w:rsidRPr="00A1251C">
              <w:rPr>
                <w:rFonts w:ascii="Lato" w:hAnsi="Lato"/>
                <w:sz w:val="20"/>
                <w:szCs w:val="20"/>
                <w:lang w:val="pt-BR"/>
              </w:rPr>
              <w:t>édicos</w:t>
            </w:r>
          </w:p>
          <w:p w14:paraId="608D59B9" w14:textId="4AD0430A" w:rsidR="002046DB" w:rsidRPr="00A1251C" w:rsidRDefault="002046DB" w:rsidP="000F30F8">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Sensor de SpO2</w:t>
            </w:r>
          </w:p>
          <w:p w14:paraId="29B806FE" w14:textId="32A8C2E8" w:rsidR="002046DB" w:rsidRPr="00A1251C" w:rsidRDefault="002046DB" w:rsidP="000F30F8">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Estetoscópio</w:t>
            </w:r>
          </w:p>
          <w:p w14:paraId="13F1109F" w14:textId="0F4A03D1" w:rsidR="002046DB" w:rsidRPr="00A1251C" w:rsidRDefault="002046DB" w:rsidP="000F30F8">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Manguito de pressão arterial</w:t>
            </w:r>
          </w:p>
          <w:p w14:paraId="22176F24" w14:textId="258131FC" w:rsidR="002046DB" w:rsidRPr="00A1251C" w:rsidRDefault="002046DB" w:rsidP="000F30F8">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Cabos de eletrodo de ECG</w:t>
            </w:r>
          </w:p>
          <w:p w14:paraId="780F8793" w14:textId="686747D8" w:rsidR="002046DB" w:rsidRPr="00A1251C" w:rsidRDefault="002046DB" w:rsidP="000F30F8">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Termômetro</w:t>
            </w:r>
          </w:p>
          <w:p w14:paraId="06D107E5" w14:textId="5D3C0541" w:rsidR="002046DB" w:rsidRPr="00A1251C" w:rsidRDefault="002046DB" w:rsidP="000F30F8">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Acesso EV</w:t>
            </w:r>
          </w:p>
          <w:p w14:paraId="1C28887A" w14:textId="4F61DF90" w:rsidR="002046DB" w:rsidRPr="00A1251C" w:rsidRDefault="002046DB" w:rsidP="000F30F8">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Dispositivos de entrega de oxigênio, incluindo cateter nasal e máscara com bolsa reservatória</w:t>
            </w:r>
          </w:p>
          <w:p w14:paraId="5A087135" w14:textId="0E7C3A10" w:rsidR="002046DB" w:rsidRPr="00A1251C" w:rsidRDefault="002046DB" w:rsidP="000F30F8">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Fonte de suprimento de oxigênio</w:t>
            </w:r>
          </w:p>
          <w:p w14:paraId="10EBE3A3" w14:textId="4ECC296A" w:rsidR="002046DB" w:rsidRPr="00A1251C" w:rsidRDefault="002046DB" w:rsidP="000F30F8">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Solução Salina</w:t>
            </w:r>
          </w:p>
          <w:p w14:paraId="44888E79" w14:textId="095DAACB" w:rsidR="002046DB" w:rsidRPr="00A1251C" w:rsidRDefault="002046DB" w:rsidP="000F30F8">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 xml:space="preserve">Equipamento  de precauções universal </w:t>
            </w:r>
          </w:p>
          <w:p w14:paraId="45CEA2E1" w14:textId="696DD4B5" w:rsidR="002046DB" w:rsidRPr="00A1251C" w:rsidRDefault="002046DB" w:rsidP="000F30F8">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kits de coleta de amostras</w:t>
            </w:r>
          </w:p>
          <w:p w14:paraId="234B734C" w14:textId="0FC5C441" w:rsidR="002046DB" w:rsidRPr="00A1251C" w:rsidRDefault="00057868" w:rsidP="000F30F8">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Álcool</w:t>
            </w:r>
            <w:r w:rsidR="002046DB" w:rsidRPr="00A1251C">
              <w:rPr>
                <w:rFonts w:ascii="Lato" w:hAnsi="Lato"/>
                <w:sz w:val="20"/>
                <w:szCs w:val="20"/>
                <w:lang w:val="pt-BR"/>
              </w:rPr>
              <w:t xml:space="preserve"> </w:t>
            </w:r>
            <w:r w:rsidR="00472563">
              <w:rPr>
                <w:rFonts w:ascii="Lato" w:hAnsi="Lato"/>
                <w:sz w:val="20"/>
                <w:szCs w:val="20"/>
                <w:lang w:val="pt-BR"/>
              </w:rPr>
              <w:t>G</w:t>
            </w:r>
            <w:r w:rsidR="002046DB" w:rsidRPr="00A1251C">
              <w:rPr>
                <w:rFonts w:ascii="Lato" w:hAnsi="Lato"/>
                <w:sz w:val="20"/>
                <w:szCs w:val="20"/>
                <w:lang w:val="pt-BR"/>
              </w:rPr>
              <w:t>el - material para limpar à mão à base de álcool</w:t>
            </w:r>
          </w:p>
          <w:p w14:paraId="2092F11F" w14:textId="72F963E2" w:rsidR="002046DB" w:rsidRPr="00A1251C" w:rsidRDefault="002046DB" w:rsidP="000F30F8">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Máscaras médicas (máscara N95 com respirador)</w:t>
            </w:r>
          </w:p>
          <w:p w14:paraId="4B4942F9" w14:textId="233FE5AA" w:rsidR="00C32597" w:rsidRPr="00A1251C" w:rsidRDefault="002046DB" w:rsidP="000F30F8">
            <w:pPr>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 xml:space="preserve">Equipamento de precaução padrão, incluindo avental de mangas compridas e descartável, óculos ou protetor facial e luvas não </w:t>
            </w:r>
            <w:proofErr w:type="spellStart"/>
            <w:r w:rsidRPr="00A1251C">
              <w:rPr>
                <w:rFonts w:ascii="Lato" w:hAnsi="Lato"/>
                <w:sz w:val="20"/>
                <w:szCs w:val="20"/>
                <w:lang w:val="pt-BR"/>
              </w:rPr>
              <w:t>esteril</w:t>
            </w:r>
            <w:proofErr w:type="spellEnd"/>
          </w:p>
          <w:p w14:paraId="38788AFB" w14:textId="77777777" w:rsidR="004D3F56" w:rsidRPr="00A1251C" w:rsidRDefault="000F30F8" w:rsidP="00900CC4">
            <w:pPr>
              <w:tabs>
                <w:tab w:val="left" w:pos="316"/>
                <w:tab w:val="left" w:pos="2160"/>
              </w:tabs>
              <w:rPr>
                <w:rFonts w:ascii="Lato" w:hAnsi="Lato"/>
                <w:sz w:val="20"/>
                <w:szCs w:val="20"/>
                <w:lang w:val="pt-BR"/>
              </w:rPr>
            </w:pPr>
            <w:r w:rsidRPr="00A1251C">
              <w:rPr>
                <w:rFonts w:ascii="Lato" w:hAnsi="Lato"/>
                <w:sz w:val="20"/>
                <w:szCs w:val="20"/>
                <w:lang w:val="pt-BR"/>
              </w:rPr>
              <w:t>Acessórios</w:t>
            </w:r>
          </w:p>
          <w:p w14:paraId="3391F87D" w14:textId="77777777" w:rsidR="009524F0" w:rsidRPr="00A1251C" w:rsidRDefault="000F30F8" w:rsidP="004D3F56">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Vestimenta para pacientes apropriado para pessoas de 55 anos</w:t>
            </w:r>
          </w:p>
          <w:p w14:paraId="7F45074D" w14:textId="7D5106C3" w:rsidR="000F30F8" w:rsidRPr="00A1251C" w:rsidRDefault="000F30F8" w:rsidP="004D3F56">
            <w:pPr>
              <w:pStyle w:val="ListParagraph"/>
              <w:numPr>
                <w:ilvl w:val="0"/>
                <w:numId w:val="10"/>
              </w:numPr>
              <w:tabs>
                <w:tab w:val="left" w:pos="316"/>
                <w:tab w:val="left" w:pos="2160"/>
              </w:tabs>
              <w:rPr>
                <w:rFonts w:ascii="Lato" w:hAnsi="Lato"/>
                <w:sz w:val="20"/>
                <w:szCs w:val="20"/>
                <w:lang w:val="pt-BR"/>
              </w:rPr>
            </w:pPr>
            <w:r w:rsidRPr="00A1251C">
              <w:rPr>
                <w:rFonts w:ascii="Lato" w:hAnsi="Lato"/>
                <w:sz w:val="20"/>
                <w:szCs w:val="20"/>
                <w:lang w:val="pt-BR"/>
              </w:rPr>
              <w:t>Lista de verificação e procedimento de prevenção e controle de infecções (PCI)</w:t>
            </w:r>
          </w:p>
          <w:p w14:paraId="3D3004D2" w14:textId="4B2CE1E0" w:rsidR="00F828DE" w:rsidRPr="00A1251C" w:rsidRDefault="00F828DE" w:rsidP="000F30F8">
            <w:pPr>
              <w:pStyle w:val="ListParagraph"/>
              <w:numPr>
                <w:ilvl w:val="0"/>
                <w:numId w:val="12"/>
              </w:numPr>
              <w:tabs>
                <w:tab w:val="left" w:pos="316"/>
                <w:tab w:val="left" w:pos="2160"/>
              </w:tabs>
              <w:rPr>
                <w:rFonts w:ascii="Lato" w:hAnsi="Lato"/>
                <w:sz w:val="20"/>
                <w:szCs w:val="20"/>
                <w:lang w:val="pt-BR"/>
              </w:rPr>
            </w:pPr>
          </w:p>
        </w:tc>
      </w:tr>
      <w:tr w:rsidR="00F828DE" w:rsidRPr="00A1251C" w14:paraId="3A290E73" w14:textId="77777777" w:rsidTr="001E2F49">
        <w:tc>
          <w:tcPr>
            <w:tcW w:w="2689" w:type="dxa"/>
          </w:tcPr>
          <w:p w14:paraId="6CB74BD3" w14:textId="32981E87" w:rsidR="00F828DE" w:rsidRPr="00A1251C" w:rsidRDefault="00400EA5" w:rsidP="00F828DE">
            <w:pPr>
              <w:rPr>
                <w:rFonts w:ascii="Lato" w:hAnsi="Lato"/>
                <w:sz w:val="20"/>
                <w:szCs w:val="20"/>
                <w:lang w:val="pt-BR"/>
              </w:rPr>
            </w:pPr>
            <w:r w:rsidRPr="00A1251C">
              <w:rPr>
                <w:rFonts w:ascii="Lato" w:hAnsi="Lato"/>
                <w:sz w:val="20"/>
                <w:szCs w:val="20"/>
                <w:lang w:val="pt-BR"/>
              </w:rPr>
              <w:t>Preparação e Configuração</w:t>
            </w:r>
          </w:p>
        </w:tc>
        <w:tc>
          <w:tcPr>
            <w:tcW w:w="6939" w:type="dxa"/>
          </w:tcPr>
          <w:p w14:paraId="4627A613" w14:textId="3C9513FA" w:rsidR="00F828DE" w:rsidRPr="00A1251C" w:rsidRDefault="00380F56" w:rsidP="00714B2F">
            <w:pPr>
              <w:pStyle w:val="ListParagraph"/>
              <w:numPr>
                <w:ilvl w:val="0"/>
                <w:numId w:val="14"/>
              </w:numPr>
              <w:tabs>
                <w:tab w:val="left" w:pos="316"/>
              </w:tabs>
              <w:rPr>
                <w:rFonts w:ascii="Lato" w:hAnsi="Lato"/>
                <w:sz w:val="20"/>
                <w:szCs w:val="20"/>
                <w:lang w:val="pt-BR"/>
              </w:rPr>
            </w:pPr>
            <w:r w:rsidRPr="00A1251C">
              <w:rPr>
                <w:rFonts w:ascii="Lato" w:hAnsi="Lato"/>
                <w:sz w:val="20"/>
                <w:szCs w:val="20"/>
                <w:lang w:val="pt-BR"/>
              </w:rPr>
              <w:t>Coloque o simulador sentado na mesa de exame</w:t>
            </w:r>
          </w:p>
          <w:p w14:paraId="51544315" w14:textId="7A7F9345" w:rsidR="00C32597" w:rsidRPr="00A1251C" w:rsidRDefault="00EC7B58" w:rsidP="00714B2F">
            <w:pPr>
              <w:pStyle w:val="ListParagraph"/>
              <w:numPr>
                <w:ilvl w:val="0"/>
                <w:numId w:val="14"/>
              </w:numPr>
              <w:tabs>
                <w:tab w:val="left" w:pos="316"/>
              </w:tabs>
              <w:rPr>
                <w:rFonts w:ascii="Lato" w:hAnsi="Lato"/>
                <w:sz w:val="20"/>
                <w:szCs w:val="20"/>
                <w:lang w:val="pt-BR"/>
              </w:rPr>
            </w:pPr>
            <w:r w:rsidRPr="00A1251C">
              <w:rPr>
                <w:rFonts w:ascii="Lato" w:hAnsi="Lato"/>
                <w:sz w:val="20"/>
                <w:szCs w:val="20"/>
                <w:lang w:val="pt-BR"/>
              </w:rPr>
              <w:t>Vista o simulador</w:t>
            </w:r>
            <w:r w:rsidR="00EA7EBB" w:rsidRPr="00A1251C">
              <w:rPr>
                <w:rFonts w:ascii="Lato" w:hAnsi="Lato"/>
                <w:sz w:val="20"/>
                <w:szCs w:val="20"/>
                <w:lang w:val="pt-BR"/>
              </w:rPr>
              <w:t xml:space="preserve"> com roupa e sapato</w:t>
            </w:r>
            <w:r w:rsidR="008B1705" w:rsidRPr="00A1251C">
              <w:rPr>
                <w:rFonts w:ascii="Lato" w:hAnsi="Lato"/>
                <w:sz w:val="20"/>
                <w:szCs w:val="20"/>
                <w:lang w:val="pt-BR"/>
              </w:rPr>
              <w:t xml:space="preserve"> adequado para um </w:t>
            </w:r>
            <w:r w:rsidR="00995AFA" w:rsidRPr="00A1251C">
              <w:rPr>
                <w:rFonts w:ascii="Lato" w:hAnsi="Lato"/>
                <w:sz w:val="20"/>
                <w:szCs w:val="20"/>
                <w:lang w:val="pt-BR"/>
              </w:rPr>
              <w:t>homem</w:t>
            </w:r>
            <w:r w:rsidR="008B1705" w:rsidRPr="00A1251C">
              <w:rPr>
                <w:rFonts w:ascii="Lato" w:hAnsi="Lato"/>
                <w:sz w:val="20"/>
                <w:szCs w:val="20"/>
                <w:lang w:val="pt-BR"/>
              </w:rPr>
              <w:t xml:space="preserve"> de 55 anos</w:t>
            </w:r>
          </w:p>
          <w:p w14:paraId="02372C84" w14:textId="7A10309D" w:rsidR="00B621D6" w:rsidRPr="00A1251C" w:rsidRDefault="00443004" w:rsidP="00714B2F">
            <w:pPr>
              <w:pStyle w:val="ListParagraph"/>
              <w:numPr>
                <w:ilvl w:val="0"/>
                <w:numId w:val="14"/>
              </w:numPr>
              <w:tabs>
                <w:tab w:val="left" w:pos="316"/>
              </w:tabs>
              <w:rPr>
                <w:rFonts w:ascii="Lato" w:hAnsi="Lato"/>
                <w:sz w:val="20"/>
                <w:szCs w:val="20"/>
                <w:lang w:val="pt-BR"/>
              </w:rPr>
            </w:pPr>
            <w:r w:rsidRPr="00A1251C">
              <w:rPr>
                <w:rFonts w:ascii="Lato" w:hAnsi="Lato"/>
                <w:sz w:val="20"/>
                <w:szCs w:val="20"/>
                <w:lang w:val="pt-BR"/>
              </w:rPr>
              <w:t>Coloque uma máscara</w:t>
            </w:r>
            <w:r w:rsidR="00B621D6" w:rsidRPr="00A1251C">
              <w:rPr>
                <w:rFonts w:ascii="Lato" w:hAnsi="Lato"/>
                <w:sz w:val="20"/>
                <w:szCs w:val="20"/>
                <w:lang w:val="pt-BR"/>
              </w:rPr>
              <w:t xml:space="preserve"> N95 </w:t>
            </w:r>
            <w:r w:rsidRPr="00A1251C">
              <w:rPr>
                <w:rFonts w:ascii="Lato" w:hAnsi="Lato"/>
                <w:sz w:val="20"/>
                <w:szCs w:val="20"/>
                <w:lang w:val="pt-BR"/>
              </w:rPr>
              <w:t>no rosto do simulador</w:t>
            </w:r>
          </w:p>
          <w:p w14:paraId="4EE4CA13" w14:textId="3C2E0095" w:rsidR="00B621D6" w:rsidRPr="00A1251C" w:rsidRDefault="00135AF8" w:rsidP="00714B2F">
            <w:pPr>
              <w:pStyle w:val="ListParagraph"/>
              <w:numPr>
                <w:ilvl w:val="0"/>
                <w:numId w:val="14"/>
              </w:numPr>
              <w:tabs>
                <w:tab w:val="left" w:pos="316"/>
              </w:tabs>
              <w:rPr>
                <w:rFonts w:ascii="Lato" w:hAnsi="Lato"/>
                <w:sz w:val="20"/>
                <w:szCs w:val="20"/>
                <w:lang w:val="pt-BR"/>
              </w:rPr>
            </w:pPr>
            <w:r w:rsidRPr="00A1251C">
              <w:rPr>
                <w:rFonts w:ascii="Lato" w:hAnsi="Lato"/>
                <w:sz w:val="20"/>
                <w:szCs w:val="20"/>
                <w:lang w:val="pt-BR"/>
              </w:rPr>
              <w:t>Aplique/</w:t>
            </w:r>
            <w:r w:rsidR="00851791" w:rsidRPr="00A1251C">
              <w:rPr>
                <w:rFonts w:ascii="Lato" w:hAnsi="Lato"/>
                <w:sz w:val="20"/>
                <w:szCs w:val="20"/>
                <w:lang w:val="pt-BR"/>
              </w:rPr>
              <w:t xml:space="preserve">borrife </w:t>
            </w:r>
            <w:r w:rsidR="00635AE7" w:rsidRPr="00A1251C">
              <w:rPr>
                <w:rFonts w:ascii="Lato" w:hAnsi="Lato"/>
                <w:sz w:val="20"/>
                <w:szCs w:val="20"/>
                <w:lang w:val="pt-BR"/>
              </w:rPr>
              <w:t>água</w:t>
            </w:r>
            <w:r w:rsidR="00851791" w:rsidRPr="00A1251C">
              <w:rPr>
                <w:rFonts w:ascii="Lato" w:hAnsi="Lato"/>
                <w:sz w:val="20"/>
                <w:szCs w:val="20"/>
                <w:lang w:val="pt-BR"/>
              </w:rPr>
              <w:t xml:space="preserve"> </w:t>
            </w:r>
            <w:r w:rsidR="00995AFA" w:rsidRPr="00A1251C">
              <w:rPr>
                <w:rFonts w:ascii="Lato" w:hAnsi="Lato"/>
                <w:sz w:val="20"/>
                <w:szCs w:val="20"/>
                <w:lang w:val="pt-BR"/>
              </w:rPr>
              <w:t>no rosto para simular sudorese</w:t>
            </w:r>
          </w:p>
        </w:tc>
      </w:tr>
      <w:tr w:rsidR="00F3306D" w:rsidRPr="00A1251C" w14:paraId="757844EE" w14:textId="77777777" w:rsidTr="001E2F49">
        <w:tc>
          <w:tcPr>
            <w:tcW w:w="2689" w:type="dxa"/>
          </w:tcPr>
          <w:p w14:paraId="67A3E6B8" w14:textId="44B0FC70" w:rsidR="00F3306D" w:rsidRPr="00A1251C" w:rsidRDefault="00F3306D" w:rsidP="00F3306D">
            <w:pPr>
              <w:rPr>
                <w:rFonts w:ascii="Lato" w:hAnsi="Lato"/>
                <w:sz w:val="20"/>
                <w:szCs w:val="20"/>
                <w:lang w:val="pt-BR"/>
              </w:rPr>
            </w:pPr>
            <w:r w:rsidRPr="00A1251C">
              <w:rPr>
                <w:rFonts w:ascii="Lato" w:hAnsi="Lato"/>
                <w:sz w:val="20"/>
                <w:szCs w:val="20"/>
                <w:lang w:val="pt-BR"/>
              </w:rPr>
              <w:t>Informações da função</w:t>
            </w:r>
          </w:p>
        </w:tc>
        <w:tc>
          <w:tcPr>
            <w:tcW w:w="6939" w:type="dxa"/>
          </w:tcPr>
          <w:p w14:paraId="15D708C6" w14:textId="7E7E4592" w:rsidR="00F3306D" w:rsidRPr="00A1251C" w:rsidRDefault="00F3306D" w:rsidP="00F3306D">
            <w:pPr>
              <w:rPr>
                <w:rFonts w:ascii="Lato" w:hAnsi="Lato"/>
                <w:sz w:val="20"/>
                <w:szCs w:val="20"/>
                <w:lang w:val="pt-BR"/>
              </w:rPr>
            </w:pPr>
            <w:r w:rsidRPr="00A1251C">
              <w:rPr>
                <w:rFonts w:ascii="Lato" w:hAnsi="Lato"/>
                <w:sz w:val="20"/>
                <w:szCs w:val="20"/>
                <w:lang w:val="pt-BR"/>
              </w:rPr>
              <w:t>N</w:t>
            </w:r>
            <w:r w:rsidR="0063493D" w:rsidRPr="00A1251C">
              <w:rPr>
                <w:rFonts w:ascii="Lato" w:hAnsi="Lato"/>
                <w:sz w:val="20"/>
                <w:szCs w:val="20"/>
                <w:lang w:val="pt-BR"/>
              </w:rPr>
              <w:t>/</w:t>
            </w:r>
            <w:r w:rsidRPr="00A1251C">
              <w:rPr>
                <w:rFonts w:ascii="Lato" w:hAnsi="Lato"/>
                <w:sz w:val="20"/>
                <w:szCs w:val="20"/>
                <w:lang w:val="pt-BR"/>
              </w:rPr>
              <w:t>A</w:t>
            </w:r>
          </w:p>
        </w:tc>
      </w:tr>
      <w:tr w:rsidR="00F3306D" w:rsidRPr="00A1251C" w14:paraId="59276176" w14:textId="77777777" w:rsidTr="001E2F49">
        <w:tc>
          <w:tcPr>
            <w:tcW w:w="2689" w:type="dxa"/>
          </w:tcPr>
          <w:p w14:paraId="5F2BF787" w14:textId="7654D556" w:rsidR="00F3306D" w:rsidRPr="00A1251C" w:rsidRDefault="00F3306D" w:rsidP="00F3306D">
            <w:pPr>
              <w:rPr>
                <w:rFonts w:ascii="Lato" w:hAnsi="Lato"/>
                <w:sz w:val="20"/>
                <w:szCs w:val="20"/>
                <w:lang w:val="pt-BR"/>
              </w:rPr>
            </w:pPr>
            <w:r w:rsidRPr="00A1251C">
              <w:rPr>
                <w:rFonts w:ascii="Lato" w:hAnsi="Lato"/>
                <w:sz w:val="20"/>
                <w:szCs w:val="20"/>
                <w:lang w:val="pt-BR"/>
              </w:rPr>
              <w:t>Quadro do paciente</w:t>
            </w:r>
          </w:p>
        </w:tc>
        <w:tc>
          <w:tcPr>
            <w:tcW w:w="6939" w:type="dxa"/>
          </w:tcPr>
          <w:p w14:paraId="34C3DDF9" w14:textId="4D3FEB33" w:rsidR="00F3306D" w:rsidRPr="00A1251C" w:rsidRDefault="00F3306D" w:rsidP="00F3306D">
            <w:pPr>
              <w:rPr>
                <w:rFonts w:ascii="Lato" w:hAnsi="Lato"/>
                <w:sz w:val="20"/>
                <w:szCs w:val="20"/>
                <w:lang w:val="pt-BR"/>
              </w:rPr>
            </w:pPr>
            <w:r w:rsidRPr="00A1251C">
              <w:rPr>
                <w:rFonts w:ascii="Lato" w:hAnsi="Lato"/>
                <w:sz w:val="20"/>
                <w:szCs w:val="20"/>
                <w:lang w:val="pt-BR"/>
              </w:rPr>
              <w:t>N</w:t>
            </w:r>
            <w:r w:rsidR="0063493D" w:rsidRPr="00A1251C">
              <w:rPr>
                <w:rFonts w:ascii="Lato" w:hAnsi="Lato"/>
                <w:sz w:val="20"/>
                <w:szCs w:val="20"/>
                <w:lang w:val="pt-BR"/>
              </w:rPr>
              <w:t>/</w:t>
            </w:r>
            <w:r w:rsidRPr="00A1251C">
              <w:rPr>
                <w:rFonts w:ascii="Lato" w:hAnsi="Lato"/>
                <w:sz w:val="20"/>
                <w:szCs w:val="20"/>
                <w:lang w:val="pt-BR"/>
              </w:rPr>
              <w:t>A</w:t>
            </w:r>
          </w:p>
        </w:tc>
      </w:tr>
      <w:tr w:rsidR="00F3306D" w:rsidRPr="00A1251C" w14:paraId="14CB3D50" w14:textId="77777777" w:rsidTr="001E2F49">
        <w:tc>
          <w:tcPr>
            <w:tcW w:w="2689" w:type="dxa"/>
          </w:tcPr>
          <w:p w14:paraId="704BDD07" w14:textId="3CF47F1D" w:rsidR="00F3306D" w:rsidRPr="00A1251C" w:rsidRDefault="00F3306D" w:rsidP="00F3306D">
            <w:pPr>
              <w:rPr>
                <w:rFonts w:ascii="Lato" w:hAnsi="Lato"/>
                <w:sz w:val="20"/>
                <w:szCs w:val="20"/>
                <w:lang w:val="pt-BR"/>
              </w:rPr>
            </w:pPr>
            <w:r w:rsidRPr="00A1251C">
              <w:rPr>
                <w:rFonts w:ascii="Lato" w:hAnsi="Lato"/>
                <w:sz w:val="20"/>
                <w:szCs w:val="20"/>
                <w:lang w:val="pt-BR"/>
              </w:rPr>
              <w:t>Dispositivos de treinamento</w:t>
            </w:r>
          </w:p>
        </w:tc>
        <w:tc>
          <w:tcPr>
            <w:tcW w:w="6939" w:type="dxa"/>
          </w:tcPr>
          <w:p w14:paraId="296B4F3A" w14:textId="2845826E" w:rsidR="00F3306D" w:rsidRPr="008F7A37" w:rsidRDefault="00F3306D" w:rsidP="00F3306D">
            <w:pPr>
              <w:rPr>
                <w:rFonts w:ascii="Lato" w:hAnsi="Lato"/>
                <w:sz w:val="20"/>
                <w:szCs w:val="20"/>
              </w:rPr>
            </w:pPr>
            <w:proofErr w:type="spellStart"/>
            <w:r w:rsidRPr="008F7A37">
              <w:rPr>
                <w:rFonts w:ascii="Lato" w:hAnsi="Lato"/>
                <w:sz w:val="20"/>
                <w:szCs w:val="20"/>
              </w:rPr>
              <w:t>SimMan</w:t>
            </w:r>
            <w:proofErr w:type="spellEnd"/>
            <w:r w:rsidRPr="008F7A37">
              <w:rPr>
                <w:rFonts w:ascii="Lato" w:hAnsi="Lato"/>
                <w:sz w:val="20"/>
                <w:szCs w:val="20"/>
              </w:rPr>
              <w:t xml:space="preserve"> 3G family, </w:t>
            </w:r>
            <w:proofErr w:type="spellStart"/>
            <w:r w:rsidRPr="008F7A37">
              <w:rPr>
                <w:rFonts w:ascii="Lato" w:hAnsi="Lato"/>
                <w:sz w:val="20"/>
                <w:szCs w:val="20"/>
              </w:rPr>
              <w:t>SimMan</w:t>
            </w:r>
            <w:proofErr w:type="spellEnd"/>
            <w:r w:rsidRPr="008F7A37">
              <w:rPr>
                <w:rFonts w:ascii="Lato" w:hAnsi="Lato"/>
                <w:sz w:val="20"/>
                <w:szCs w:val="20"/>
              </w:rPr>
              <w:t xml:space="preserve"> ALS, ALS </w:t>
            </w:r>
            <w:proofErr w:type="spellStart"/>
            <w:r w:rsidRPr="008F7A37">
              <w:rPr>
                <w:rFonts w:ascii="Lato" w:hAnsi="Lato"/>
                <w:sz w:val="20"/>
                <w:szCs w:val="20"/>
              </w:rPr>
              <w:t>SimMan</w:t>
            </w:r>
            <w:proofErr w:type="spellEnd"/>
            <w:r w:rsidRPr="008F7A37">
              <w:rPr>
                <w:rFonts w:ascii="Lato" w:hAnsi="Lato"/>
                <w:sz w:val="20"/>
                <w:szCs w:val="20"/>
              </w:rPr>
              <w:t xml:space="preserve">, Nursing Anne, Nursing Anne Simulator, Nursing Kelly, </w:t>
            </w:r>
            <w:proofErr w:type="spellStart"/>
            <w:r w:rsidRPr="008F7A37">
              <w:rPr>
                <w:rFonts w:ascii="Lato" w:hAnsi="Lato"/>
                <w:sz w:val="20"/>
                <w:szCs w:val="20"/>
              </w:rPr>
              <w:t>MegaCode</w:t>
            </w:r>
            <w:proofErr w:type="spellEnd"/>
            <w:r w:rsidRPr="008F7A37">
              <w:rPr>
                <w:rFonts w:ascii="Lato" w:hAnsi="Lato"/>
                <w:sz w:val="20"/>
                <w:szCs w:val="20"/>
              </w:rPr>
              <w:t xml:space="preserve"> Kelly advanced, </w:t>
            </w:r>
            <w:proofErr w:type="spellStart"/>
            <w:r w:rsidRPr="008F7A37">
              <w:rPr>
                <w:rFonts w:ascii="Lato" w:hAnsi="Lato"/>
                <w:sz w:val="20"/>
                <w:szCs w:val="20"/>
              </w:rPr>
              <w:t>Resusci</w:t>
            </w:r>
            <w:proofErr w:type="spellEnd"/>
            <w:r w:rsidRPr="008F7A37">
              <w:rPr>
                <w:rFonts w:ascii="Lato" w:hAnsi="Lato"/>
                <w:sz w:val="20"/>
                <w:szCs w:val="20"/>
              </w:rPr>
              <w:t xml:space="preserve"> Anne Simulator</w:t>
            </w:r>
          </w:p>
        </w:tc>
      </w:tr>
      <w:tr w:rsidR="00F3306D" w:rsidRPr="00A1251C" w14:paraId="093D2819" w14:textId="77777777" w:rsidTr="001E2F49">
        <w:tc>
          <w:tcPr>
            <w:tcW w:w="2689" w:type="dxa"/>
          </w:tcPr>
          <w:p w14:paraId="3B2993AD" w14:textId="1CB1F35A" w:rsidR="00F3306D" w:rsidRPr="00A1251C" w:rsidRDefault="00F3306D" w:rsidP="00F3306D">
            <w:pPr>
              <w:rPr>
                <w:rFonts w:ascii="Lato" w:hAnsi="Lato"/>
                <w:sz w:val="20"/>
                <w:szCs w:val="20"/>
                <w:lang w:val="pt-BR"/>
              </w:rPr>
            </w:pPr>
            <w:r w:rsidRPr="00A1251C">
              <w:rPr>
                <w:rFonts w:ascii="Lato" w:hAnsi="Lato"/>
                <w:sz w:val="20"/>
                <w:szCs w:val="20"/>
                <w:lang w:val="pt-BR"/>
              </w:rPr>
              <w:t>Dispositivos de simulação</w:t>
            </w:r>
          </w:p>
        </w:tc>
        <w:tc>
          <w:tcPr>
            <w:tcW w:w="6939" w:type="dxa"/>
          </w:tcPr>
          <w:p w14:paraId="45131C9A" w14:textId="028310FE" w:rsidR="00F3306D" w:rsidRPr="00A1251C" w:rsidRDefault="00F3306D" w:rsidP="00F3306D">
            <w:pPr>
              <w:rPr>
                <w:rFonts w:ascii="Lato" w:hAnsi="Lato"/>
                <w:sz w:val="20"/>
                <w:szCs w:val="20"/>
                <w:lang w:val="pt-BR"/>
              </w:rPr>
            </w:pPr>
            <w:r w:rsidRPr="00A1251C">
              <w:rPr>
                <w:rFonts w:ascii="Lato" w:hAnsi="Lato"/>
                <w:sz w:val="20"/>
                <w:szCs w:val="20"/>
                <w:lang w:val="pt-BR"/>
              </w:rPr>
              <w:t>L</w:t>
            </w:r>
            <w:r w:rsidR="008E4E6A" w:rsidRPr="00A1251C">
              <w:rPr>
                <w:rFonts w:ascii="Lato" w:hAnsi="Lato"/>
                <w:sz w:val="20"/>
                <w:szCs w:val="20"/>
                <w:lang w:val="pt-BR"/>
              </w:rPr>
              <w:t>LEAP</w:t>
            </w:r>
            <w:r w:rsidRPr="00A1251C">
              <w:rPr>
                <w:rFonts w:ascii="Lato" w:hAnsi="Lato"/>
                <w:sz w:val="20"/>
                <w:szCs w:val="20"/>
                <w:lang w:val="pt-BR"/>
              </w:rPr>
              <w:t xml:space="preserve">, </w:t>
            </w:r>
            <w:proofErr w:type="spellStart"/>
            <w:r w:rsidRPr="00A1251C">
              <w:rPr>
                <w:rFonts w:ascii="Lato" w:hAnsi="Lato"/>
                <w:sz w:val="20"/>
                <w:szCs w:val="20"/>
                <w:lang w:val="pt-BR"/>
              </w:rPr>
              <w:t>SimPad</w:t>
            </w:r>
            <w:proofErr w:type="spellEnd"/>
          </w:p>
        </w:tc>
      </w:tr>
      <w:tr w:rsidR="00F3306D" w:rsidRPr="00A1251C" w14:paraId="12007669" w14:textId="77777777" w:rsidTr="001E2F49">
        <w:tc>
          <w:tcPr>
            <w:tcW w:w="2689" w:type="dxa"/>
          </w:tcPr>
          <w:p w14:paraId="2D3D8172" w14:textId="0CC439ED" w:rsidR="00F3306D" w:rsidRPr="00A1251C" w:rsidRDefault="00F3306D" w:rsidP="00F3306D">
            <w:pPr>
              <w:rPr>
                <w:rFonts w:ascii="Lato" w:hAnsi="Lato"/>
                <w:sz w:val="20"/>
                <w:szCs w:val="20"/>
                <w:lang w:val="pt-BR"/>
              </w:rPr>
            </w:pPr>
            <w:r w:rsidRPr="00A1251C">
              <w:rPr>
                <w:rFonts w:ascii="Lato" w:hAnsi="Lato"/>
                <w:sz w:val="20"/>
                <w:szCs w:val="20"/>
                <w:lang w:val="pt-BR"/>
              </w:rPr>
              <w:t>Modo de simulação</w:t>
            </w:r>
          </w:p>
        </w:tc>
        <w:tc>
          <w:tcPr>
            <w:tcW w:w="6939" w:type="dxa"/>
          </w:tcPr>
          <w:p w14:paraId="2B9BC5D0" w14:textId="00813F83" w:rsidR="00F3306D" w:rsidRPr="00A1251C" w:rsidRDefault="00AA4706" w:rsidP="00F3306D">
            <w:pPr>
              <w:rPr>
                <w:rFonts w:ascii="Lato" w:hAnsi="Lato"/>
                <w:sz w:val="20"/>
                <w:szCs w:val="20"/>
                <w:lang w:val="pt-BR"/>
              </w:rPr>
            </w:pPr>
            <w:r w:rsidRPr="00A1251C">
              <w:rPr>
                <w:rFonts w:ascii="Lato" w:hAnsi="Lato"/>
                <w:sz w:val="20"/>
                <w:szCs w:val="20"/>
                <w:lang w:val="pt-BR"/>
              </w:rPr>
              <w:t>Modo Automático</w:t>
            </w:r>
          </w:p>
        </w:tc>
      </w:tr>
      <w:tr w:rsidR="00F3306D" w:rsidRPr="00A1251C" w14:paraId="5379C78E" w14:textId="77777777" w:rsidTr="001E2F49">
        <w:tc>
          <w:tcPr>
            <w:tcW w:w="2689" w:type="dxa"/>
          </w:tcPr>
          <w:p w14:paraId="14B14112" w14:textId="0F63D02A" w:rsidR="00F3306D" w:rsidRPr="00A1251C" w:rsidRDefault="00F3306D" w:rsidP="00F3306D">
            <w:pPr>
              <w:rPr>
                <w:rFonts w:ascii="Lato" w:hAnsi="Lato"/>
                <w:sz w:val="20"/>
                <w:szCs w:val="20"/>
                <w:lang w:val="pt-BR"/>
              </w:rPr>
            </w:pPr>
            <w:r w:rsidRPr="00A1251C">
              <w:rPr>
                <w:rFonts w:ascii="Lato" w:hAnsi="Lato"/>
                <w:sz w:val="20"/>
                <w:szCs w:val="20"/>
                <w:lang w:val="pt-BR"/>
              </w:rPr>
              <w:t>Equipamento de simulação adicional</w:t>
            </w:r>
          </w:p>
        </w:tc>
        <w:tc>
          <w:tcPr>
            <w:tcW w:w="6939" w:type="dxa"/>
          </w:tcPr>
          <w:p w14:paraId="6F19FFDE" w14:textId="44217035" w:rsidR="00F3306D" w:rsidRPr="00A1251C" w:rsidRDefault="00F3306D" w:rsidP="00F3306D">
            <w:pPr>
              <w:rPr>
                <w:rFonts w:ascii="Lato" w:hAnsi="Lato"/>
                <w:sz w:val="20"/>
                <w:szCs w:val="20"/>
                <w:lang w:val="pt-BR"/>
              </w:rPr>
            </w:pPr>
            <w:r w:rsidRPr="00A1251C">
              <w:rPr>
                <w:rFonts w:ascii="Lato" w:hAnsi="Lato"/>
                <w:sz w:val="20"/>
                <w:szCs w:val="20"/>
                <w:lang w:val="pt-BR"/>
              </w:rPr>
              <w:t>Monitor</w:t>
            </w:r>
            <w:r w:rsidR="000D761E" w:rsidRPr="00A1251C">
              <w:rPr>
                <w:rFonts w:ascii="Lato" w:hAnsi="Lato"/>
                <w:sz w:val="20"/>
                <w:szCs w:val="20"/>
                <w:lang w:val="pt-BR"/>
              </w:rPr>
              <w:t xml:space="preserve"> de Paciente</w:t>
            </w:r>
            <w:r w:rsidRPr="00A1251C">
              <w:rPr>
                <w:rFonts w:ascii="Lato" w:hAnsi="Lato"/>
                <w:sz w:val="20"/>
                <w:szCs w:val="20"/>
                <w:lang w:val="pt-BR"/>
              </w:rPr>
              <w:t>, SpO</w:t>
            </w:r>
            <w:r w:rsidRPr="00A1251C">
              <w:rPr>
                <w:rFonts w:ascii="Lato" w:hAnsi="Lato"/>
                <w:sz w:val="20"/>
                <w:szCs w:val="20"/>
                <w:vertAlign w:val="subscript"/>
                <w:lang w:val="pt-BR"/>
              </w:rPr>
              <w:t>2</w:t>
            </w:r>
          </w:p>
        </w:tc>
      </w:tr>
      <w:tr w:rsidR="00F828DE" w:rsidRPr="00A1251C" w14:paraId="40F4D0C5" w14:textId="77777777" w:rsidTr="001E2F49">
        <w:tc>
          <w:tcPr>
            <w:tcW w:w="2689" w:type="dxa"/>
            <w:shd w:val="clear" w:color="auto" w:fill="CCCCCC" w:themeFill="accent5" w:themeFillTint="33"/>
          </w:tcPr>
          <w:p w14:paraId="60A7BB34" w14:textId="5D200277" w:rsidR="00F828DE" w:rsidRPr="00A1251C" w:rsidRDefault="00312852" w:rsidP="00F828DE">
            <w:pPr>
              <w:rPr>
                <w:rFonts w:ascii="Lato" w:hAnsi="Lato"/>
                <w:sz w:val="20"/>
                <w:szCs w:val="20"/>
                <w:lang w:val="pt-BR"/>
              </w:rPr>
            </w:pPr>
            <w:r w:rsidRPr="00A1251C">
              <w:rPr>
                <w:rFonts w:ascii="Lato" w:hAnsi="Lato"/>
                <w:sz w:val="20"/>
                <w:szCs w:val="20"/>
                <w:lang w:val="pt-BR"/>
              </w:rPr>
              <w:t>Guia da Simulação</w:t>
            </w:r>
          </w:p>
        </w:tc>
        <w:tc>
          <w:tcPr>
            <w:tcW w:w="6939" w:type="dxa"/>
            <w:shd w:val="clear" w:color="auto" w:fill="CCCCCC" w:themeFill="accent5" w:themeFillTint="33"/>
          </w:tcPr>
          <w:p w14:paraId="1DC59BC0" w14:textId="77777777" w:rsidR="00F828DE" w:rsidRPr="00A1251C" w:rsidRDefault="00F828DE" w:rsidP="00F828DE">
            <w:pPr>
              <w:rPr>
                <w:rFonts w:ascii="Lato" w:hAnsi="Lato"/>
                <w:sz w:val="20"/>
                <w:szCs w:val="20"/>
                <w:lang w:val="pt-BR"/>
              </w:rPr>
            </w:pPr>
          </w:p>
        </w:tc>
      </w:tr>
      <w:tr w:rsidR="00F828DE" w:rsidRPr="00A1251C" w14:paraId="5884E049" w14:textId="77777777" w:rsidTr="001E2F49">
        <w:tc>
          <w:tcPr>
            <w:tcW w:w="2689" w:type="dxa"/>
          </w:tcPr>
          <w:p w14:paraId="23BA70D4" w14:textId="3E917FE9" w:rsidR="00F828DE" w:rsidRPr="00A1251C" w:rsidRDefault="00F828DE" w:rsidP="00F828DE">
            <w:pPr>
              <w:rPr>
                <w:rFonts w:ascii="Lato" w:hAnsi="Lato"/>
                <w:sz w:val="20"/>
                <w:szCs w:val="20"/>
                <w:lang w:val="pt-BR"/>
              </w:rPr>
            </w:pPr>
            <w:bookmarkStart w:id="0" w:name="_Hlk34894196"/>
            <w:proofErr w:type="spellStart"/>
            <w:r w:rsidRPr="00A1251C">
              <w:rPr>
                <w:rFonts w:ascii="Lato" w:hAnsi="Lato"/>
                <w:sz w:val="20"/>
                <w:szCs w:val="20"/>
                <w:lang w:val="pt-BR"/>
              </w:rPr>
              <w:t>Brief</w:t>
            </w:r>
            <w:proofErr w:type="spellEnd"/>
            <w:r w:rsidR="001C34B7" w:rsidRPr="00A1251C">
              <w:rPr>
                <w:rFonts w:ascii="Lato" w:hAnsi="Lato"/>
                <w:sz w:val="20"/>
                <w:szCs w:val="20"/>
                <w:lang w:val="pt-BR"/>
              </w:rPr>
              <w:t xml:space="preserve"> do aluno</w:t>
            </w:r>
          </w:p>
        </w:tc>
        <w:tc>
          <w:tcPr>
            <w:tcW w:w="6939" w:type="dxa"/>
          </w:tcPr>
          <w:p w14:paraId="4287383A" w14:textId="2EF6B046" w:rsidR="00F828DE" w:rsidRPr="00A1251C" w:rsidRDefault="00BA0058" w:rsidP="00F828DE">
            <w:pPr>
              <w:rPr>
                <w:rFonts w:ascii="Lato" w:hAnsi="Lato"/>
                <w:sz w:val="20"/>
                <w:szCs w:val="20"/>
                <w:lang w:val="pt-BR"/>
              </w:rPr>
            </w:pPr>
            <w:r w:rsidRPr="00A1251C">
              <w:rPr>
                <w:rFonts w:ascii="Lato" w:hAnsi="Lato"/>
                <w:sz w:val="20"/>
                <w:szCs w:val="20"/>
                <w:lang w:val="pt-BR"/>
              </w:rPr>
              <w:t>Departamento de emergência</w:t>
            </w:r>
            <w:r w:rsidRPr="00A1251C">
              <w:rPr>
                <w:rFonts w:ascii="Lato" w:hAnsi="Lato"/>
                <w:sz w:val="20"/>
                <w:szCs w:val="20"/>
                <w:lang w:val="pt-BR"/>
              </w:rPr>
              <w:br/>
              <w:t>Hora: 21:03</w:t>
            </w:r>
            <w:r w:rsidRPr="00A1251C">
              <w:rPr>
                <w:rFonts w:ascii="Lato" w:hAnsi="Lato"/>
                <w:sz w:val="20"/>
                <w:szCs w:val="20"/>
                <w:lang w:val="pt-BR"/>
              </w:rPr>
              <w:br/>
            </w:r>
            <w:r w:rsidRPr="00A1251C">
              <w:rPr>
                <w:rFonts w:ascii="Lato" w:hAnsi="Lato"/>
                <w:sz w:val="20"/>
                <w:szCs w:val="20"/>
                <w:lang w:val="pt-BR"/>
              </w:rPr>
              <w:br/>
              <w:t xml:space="preserve">Um homem de 55 anos se apresentou sem ser chamado na sala de emergência. Ele está tossindo e se sentindo indisposto. Ele disse que voltou de férias em uma área endêmica da COVID-19 há uma semana. O pessoal </w:t>
            </w:r>
            <w:r w:rsidRPr="00A1251C">
              <w:rPr>
                <w:rFonts w:ascii="Lato" w:hAnsi="Lato"/>
                <w:sz w:val="20"/>
                <w:szCs w:val="20"/>
                <w:lang w:val="pt-BR"/>
              </w:rPr>
              <w:lastRenderedPageBreak/>
              <w:t>da recepção ofereceu a ele uma máscara N95 e o colocou na sala de exames 2. Por favor, usar EPI e vá avaliar esse paciente.</w:t>
            </w:r>
          </w:p>
        </w:tc>
      </w:tr>
      <w:bookmarkEnd w:id="0"/>
      <w:tr w:rsidR="00F828DE" w:rsidRPr="00A1251C" w14:paraId="623F4D4E" w14:textId="77777777" w:rsidTr="001E2F49">
        <w:tc>
          <w:tcPr>
            <w:tcW w:w="2689" w:type="dxa"/>
          </w:tcPr>
          <w:p w14:paraId="0E855ECB" w14:textId="699C7D70" w:rsidR="00F828DE" w:rsidRPr="00A1251C" w:rsidRDefault="009A3C9E" w:rsidP="00F828DE">
            <w:pPr>
              <w:rPr>
                <w:rFonts w:ascii="Lato" w:hAnsi="Lato"/>
                <w:sz w:val="20"/>
                <w:szCs w:val="20"/>
                <w:lang w:val="pt-BR"/>
              </w:rPr>
            </w:pPr>
            <w:r w:rsidRPr="00A1251C">
              <w:rPr>
                <w:rFonts w:ascii="Lato" w:hAnsi="Lato"/>
                <w:sz w:val="20"/>
                <w:szCs w:val="20"/>
                <w:lang w:val="pt-BR"/>
              </w:rPr>
              <w:lastRenderedPageBreak/>
              <w:t>Foto do paciente</w:t>
            </w:r>
          </w:p>
        </w:tc>
        <w:tc>
          <w:tcPr>
            <w:tcW w:w="6939" w:type="dxa"/>
          </w:tcPr>
          <w:p w14:paraId="2D9257CE" w14:textId="2857081B" w:rsidR="00F828DE" w:rsidRPr="00A1251C" w:rsidRDefault="00F828DE" w:rsidP="00F828DE">
            <w:pPr>
              <w:rPr>
                <w:rFonts w:ascii="Lato" w:hAnsi="Lato"/>
                <w:sz w:val="20"/>
                <w:szCs w:val="20"/>
                <w:lang w:val="pt-BR"/>
              </w:rPr>
            </w:pPr>
            <w:r w:rsidRPr="00A1251C">
              <w:rPr>
                <w:rFonts w:ascii="Lato" w:hAnsi="Lato"/>
                <w:sz w:val="20"/>
                <w:szCs w:val="20"/>
                <w:lang w:val="pt-BR"/>
              </w:rPr>
              <w:t>N</w:t>
            </w:r>
            <w:r w:rsidR="00957D50" w:rsidRPr="00A1251C">
              <w:rPr>
                <w:rFonts w:ascii="Lato" w:hAnsi="Lato"/>
                <w:sz w:val="20"/>
                <w:szCs w:val="20"/>
                <w:lang w:val="pt-BR"/>
              </w:rPr>
              <w:t>/</w:t>
            </w:r>
            <w:r w:rsidRPr="00A1251C">
              <w:rPr>
                <w:rFonts w:ascii="Lato" w:hAnsi="Lato"/>
                <w:sz w:val="20"/>
                <w:szCs w:val="20"/>
                <w:lang w:val="pt-BR"/>
              </w:rPr>
              <w:t>A</w:t>
            </w:r>
          </w:p>
        </w:tc>
      </w:tr>
      <w:tr w:rsidR="00F828DE" w:rsidRPr="00A1251C" w14:paraId="7E83629F" w14:textId="77777777" w:rsidTr="001E2F49">
        <w:tc>
          <w:tcPr>
            <w:tcW w:w="2689" w:type="dxa"/>
          </w:tcPr>
          <w:p w14:paraId="72B0141E" w14:textId="6E1D9A19" w:rsidR="00F828DE" w:rsidRPr="00A1251C" w:rsidRDefault="009A3C9E" w:rsidP="00F828DE">
            <w:pPr>
              <w:rPr>
                <w:rFonts w:ascii="Lato" w:hAnsi="Lato"/>
                <w:sz w:val="20"/>
                <w:szCs w:val="20"/>
                <w:lang w:val="pt-BR"/>
              </w:rPr>
            </w:pPr>
            <w:r w:rsidRPr="00A1251C">
              <w:rPr>
                <w:rFonts w:ascii="Lato" w:hAnsi="Lato"/>
                <w:sz w:val="20"/>
                <w:szCs w:val="20"/>
                <w:lang w:val="pt-BR"/>
              </w:rPr>
              <w:t>Dados do paciente</w:t>
            </w:r>
          </w:p>
        </w:tc>
        <w:tc>
          <w:tcPr>
            <w:tcW w:w="6939" w:type="dxa"/>
          </w:tcPr>
          <w:p w14:paraId="10E0E70F" w14:textId="4F7E04DC" w:rsidR="00F828DE" w:rsidRPr="00A1251C" w:rsidRDefault="00882076" w:rsidP="00F828DE">
            <w:pPr>
              <w:ind w:left="283"/>
              <w:rPr>
                <w:rFonts w:ascii="Lato" w:hAnsi="Lato"/>
                <w:sz w:val="20"/>
                <w:szCs w:val="20"/>
                <w:lang w:val="pt-BR"/>
              </w:rPr>
            </w:pPr>
            <w:r w:rsidRPr="00A1251C">
              <w:rPr>
                <w:rFonts w:ascii="Lato" w:hAnsi="Lato"/>
                <w:sz w:val="20"/>
                <w:szCs w:val="20"/>
                <w:lang w:val="pt-BR"/>
              </w:rPr>
              <w:t>Nome</w:t>
            </w:r>
            <w:r w:rsidR="00F828DE" w:rsidRPr="00A1251C">
              <w:rPr>
                <w:rFonts w:ascii="Lato" w:hAnsi="Lato"/>
                <w:sz w:val="20"/>
                <w:szCs w:val="20"/>
                <w:lang w:val="pt-BR"/>
              </w:rPr>
              <w:t>: William Jones</w:t>
            </w:r>
          </w:p>
          <w:p w14:paraId="1F0CE592" w14:textId="32D030FC" w:rsidR="00F828DE" w:rsidRPr="00A1251C" w:rsidRDefault="009A3C9E" w:rsidP="00F828DE">
            <w:pPr>
              <w:ind w:left="283"/>
              <w:rPr>
                <w:rFonts w:ascii="Lato" w:hAnsi="Lato"/>
                <w:sz w:val="20"/>
                <w:szCs w:val="20"/>
                <w:lang w:val="pt-BR"/>
              </w:rPr>
            </w:pPr>
            <w:r w:rsidRPr="00A1251C">
              <w:rPr>
                <w:rFonts w:ascii="Lato" w:hAnsi="Lato"/>
                <w:sz w:val="20"/>
                <w:szCs w:val="20"/>
                <w:lang w:val="pt-BR"/>
              </w:rPr>
              <w:t>Sexo</w:t>
            </w:r>
            <w:r w:rsidR="00F828DE" w:rsidRPr="00A1251C">
              <w:rPr>
                <w:rFonts w:ascii="Lato" w:hAnsi="Lato"/>
                <w:sz w:val="20"/>
                <w:szCs w:val="20"/>
                <w:lang w:val="pt-BR"/>
              </w:rPr>
              <w:t xml:space="preserve">: </w:t>
            </w:r>
            <w:r w:rsidR="000E59FF" w:rsidRPr="00A1251C">
              <w:rPr>
                <w:rFonts w:ascii="Lato" w:hAnsi="Lato"/>
                <w:sz w:val="20"/>
                <w:szCs w:val="20"/>
                <w:lang w:val="pt-BR"/>
              </w:rPr>
              <w:t>Masculino</w:t>
            </w:r>
          </w:p>
          <w:p w14:paraId="4CCFD194" w14:textId="2B7B291D" w:rsidR="00F828DE" w:rsidRPr="00A1251C" w:rsidRDefault="000E59FF" w:rsidP="00F828DE">
            <w:pPr>
              <w:ind w:left="283"/>
              <w:rPr>
                <w:rFonts w:ascii="Lato" w:hAnsi="Lato"/>
                <w:sz w:val="20"/>
                <w:szCs w:val="20"/>
                <w:lang w:val="pt-BR"/>
              </w:rPr>
            </w:pPr>
            <w:r w:rsidRPr="00A1251C">
              <w:rPr>
                <w:rFonts w:ascii="Lato" w:hAnsi="Lato"/>
                <w:sz w:val="20"/>
                <w:szCs w:val="20"/>
                <w:lang w:val="pt-BR"/>
              </w:rPr>
              <w:t>Idade</w:t>
            </w:r>
            <w:r w:rsidR="00F828DE" w:rsidRPr="00A1251C">
              <w:rPr>
                <w:rFonts w:ascii="Lato" w:hAnsi="Lato"/>
                <w:sz w:val="20"/>
                <w:szCs w:val="20"/>
                <w:lang w:val="pt-BR"/>
              </w:rPr>
              <w:t xml:space="preserve">: 55 </w:t>
            </w:r>
            <w:r w:rsidRPr="00A1251C">
              <w:rPr>
                <w:rFonts w:ascii="Lato" w:hAnsi="Lato"/>
                <w:sz w:val="20"/>
                <w:szCs w:val="20"/>
                <w:lang w:val="pt-BR"/>
              </w:rPr>
              <w:t>anos</w:t>
            </w:r>
          </w:p>
          <w:p w14:paraId="5BA7F5CD" w14:textId="4FF69E20" w:rsidR="00F828DE" w:rsidRPr="00A1251C" w:rsidRDefault="000E59FF" w:rsidP="00F828DE">
            <w:pPr>
              <w:ind w:left="283"/>
              <w:rPr>
                <w:rFonts w:ascii="Lato" w:hAnsi="Lato"/>
                <w:sz w:val="20"/>
                <w:szCs w:val="20"/>
                <w:lang w:val="pt-BR"/>
              </w:rPr>
            </w:pPr>
            <w:r w:rsidRPr="00A1251C">
              <w:rPr>
                <w:rFonts w:ascii="Lato" w:hAnsi="Lato"/>
                <w:sz w:val="20"/>
                <w:szCs w:val="20"/>
                <w:lang w:val="pt-BR"/>
              </w:rPr>
              <w:t>Peso</w:t>
            </w:r>
            <w:r w:rsidR="00F828DE" w:rsidRPr="00A1251C">
              <w:rPr>
                <w:rFonts w:ascii="Lato" w:hAnsi="Lato"/>
                <w:sz w:val="20"/>
                <w:szCs w:val="20"/>
                <w:lang w:val="pt-BR"/>
              </w:rPr>
              <w:t>: 89 kg</w:t>
            </w:r>
          </w:p>
          <w:p w14:paraId="558DADE9" w14:textId="054384EE" w:rsidR="00F828DE" w:rsidRPr="00A1251C" w:rsidRDefault="000E59FF" w:rsidP="00F828DE">
            <w:pPr>
              <w:ind w:left="283"/>
              <w:rPr>
                <w:rFonts w:ascii="Lato" w:hAnsi="Lato"/>
                <w:sz w:val="20"/>
                <w:szCs w:val="20"/>
                <w:lang w:val="pt-BR"/>
              </w:rPr>
            </w:pPr>
            <w:r w:rsidRPr="00A1251C">
              <w:rPr>
                <w:rFonts w:ascii="Lato" w:hAnsi="Lato"/>
                <w:sz w:val="20"/>
                <w:szCs w:val="20"/>
                <w:lang w:val="pt-BR"/>
              </w:rPr>
              <w:t>Altura</w:t>
            </w:r>
            <w:r w:rsidR="00F828DE" w:rsidRPr="00A1251C">
              <w:rPr>
                <w:rFonts w:ascii="Lato" w:hAnsi="Lato"/>
                <w:sz w:val="20"/>
                <w:szCs w:val="20"/>
                <w:lang w:val="pt-BR"/>
              </w:rPr>
              <w:t>: 181 cm</w:t>
            </w:r>
          </w:p>
          <w:p w14:paraId="32396B14" w14:textId="6E0FA582" w:rsidR="00F828DE" w:rsidRPr="00A1251C" w:rsidRDefault="000E59FF" w:rsidP="00F828DE">
            <w:pPr>
              <w:ind w:left="283"/>
              <w:rPr>
                <w:rFonts w:ascii="Lato" w:hAnsi="Lato"/>
                <w:sz w:val="20"/>
                <w:szCs w:val="20"/>
                <w:lang w:val="pt-BR"/>
              </w:rPr>
            </w:pPr>
            <w:r w:rsidRPr="00A1251C">
              <w:rPr>
                <w:rFonts w:ascii="Lato" w:hAnsi="Lato"/>
                <w:sz w:val="20"/>
                <w:szCs w:val="20"/>
                <w:lang w:val="pt-BR"/>
              </w:rPr>
              <w:t>Alergias</w:t>
            </w:r>
            <w:r w:rsidR="00F828DE" w:rsidRPr="00A1251C">
              <w:rPr>
                <w:rFonts w:ascii="Lato" w:hAnsi="Lato"/>
                <w:sz w:val="20"/>
                <w:szCs w:val="20"/>
                <w:lang w:val="pt-BR"/>
              </w:rPr>
              <w:t xml:space="preserve">: </w:t>
            </w:r>
            <w:r w:rsidR="00595045" w:rsidRPr="00A1251C">
              <w:rPr>
                <w:rFonts w:ascii="Lato" w:hAnsi="Lato"/>
                <w:sz w:val="20"/>
                <w:szCs w:val="20"/>
                <w:lang w:val="pt-BR"/>
              </w:rPr>
              <w:t>Não apresenta</w:t>
            </w:r>
          </w:p>
          <w:p w14:paraId="6800B743" w14:textId="49AF2A7A" w:rsidR="00F828DE" w:rsidRPr="00A1251C" w:rsidRDefault="00F828DE" w:rsidP="00F828DE">
            <w:pPr>
              <w:ind w:left="283"/>
              <w:rPr>
                <w:rFonts w:ascii="Lato" w:hAnsi="Lato"/>
                <w:sz w:val="20"/>
                <w:szCs w:val="20"/>
                <w:lang w:val="pt-BR"/>
              </w:rPr>
            </w:pPr>
            <w:r w:rsidRPr="00A1251C">
              <w:rPr>
                <w:rFonts w:ascii="Lato" w:hAnsi="Lato"/>
                <w:sz w:val="20"/>
                <w:szCs w:val="20"/>
                <w:lang w:val="pt-BR"/>
              </w:rPr>
              <w:t>Im</w:t>
            </w:r>
            <w:r w:rsidR="00595045" w:rsidRPr="00A1251C">
              <w:rPr>
                <w:rFonts w:ascii="Lato" w:hAnsi="Lato"/>
                <w:sz w:val="20"/>
                <w:szCs w:val="20"/>
                <w:lang w:val="pt-BR"/>
              </w:rPr>
              <w:t>unização</w:t>
            </w:r>
            <w:r w:rsidRPr="00A1251C">
              <w:rPr>
                <w:rFonts w:ascii="Lato" w:hAnsi="Lato"/>
                <w:sz w:val="20"/>
                <w:szCs w:val="20"/>
                <w:lang w:val="pt-BR"/>
              </w:rPr>
              <w:t xml:space="preserve">: </w:t>
            </w:r>
            <w:r w:rsidR="002E5E1A" w:rsidRPr="00A1251C">
              <w:rPr>
                <w:rFonts w:ascii="Lato" w:hAnsi="Lato"/>
                <w:sz w:val="20"/>
                <w:szCs w:val="20"/>
                <w:lang w:val="pt-BR"/>
              </w:rPr>
              <w:t>Nenhuma</w:t>
            </w:r>
          </w:p>
        </w:tc>
      </w:tr>
      <w:tr w:rsidR="00F828DE" w:rsidRPr="008F7A37" w14:paraId="0C4BF027" w14:textId="77777777" w:rsidTr="001E2F49">
        <w:tc>
          <w:tcPr>
            <w:tcW w:w="2689" w:type="dxa"/>
          </w:tcPr>
          <w:p w14:paraId="6846476E" w14:textId="72ADAD2C" w:rsidR="00F828DE" w:rsidRPr="00A1251C" w:rsidRDefault="009A3C9E" w:rsidP="00F828DE">
            <w:pPr>
              <w:rPr>
                <w:rFonts w:ascii="Lato" w:hAnsi="Lato"/>
                <w:sz w:val="20"/>
                <w:szCs w:val="20"/>
                <w:lang w:val="pt-BR"/>
              </w:rPr>
            </w:pPr>
            <w:r w:rsidRPr="00A1251C">
              <w:rPr>
                <w:rFonts w:ascii="Lato" w:hAnsi="Lato"/>
                <w:sz w:val="20"/>
                <w:szCs w:val="20"/>
                <w:lang w:val="pt-BR"/>
              </w:rPr>
              <w:t>Sinais Vitais iniciais</w:t>
            </w:r>
          </w:p>
        </w:tc>
        <w:tc>
          <w:tcPr>
            <w:tcW w:w="6939" w:type="dxa"/>
          </w:tcPr>
          <w:p w14:paraId="67EC654C" w14:textId="76C27768" w:rsidR="00F828DE" w:rsidRPr="00A1251C" w:rsidRDefault="00057868" w:rsidP="00F828DE">
            <w:pPr>
              <w:ind w:left="283"/>
              <w:rPr>
                <w:rFonts w:ascii="Lato" w:hAnsi="Lato"/>
                <w:sz w:val="20"/>
                <w:szCs w:val="20"/>
                <w:lang w:val="pt-BR"/>
              </w:rPr>
            </w:pPr>
            <w:r w:rsidRPr="00A1251C">
              <w:rPr>
                <w:rFonts w:ascii="Lato" w:hAnsi="Lato"/>
                <w:sz w:val="20"/>
                <w:szCs w:val="20"/>
                <w:lang w:val="pt-BR"/>
              </w:rPr>
              <w:t>Ritmo</w:t>
            </w:r>
            <w:r w:rsidR="00A20E7A" w:rsidRPr="00A1251C">
              <w:rPr>
                <w:rFonts w:ascii="Lato" w:hAnsi="Lato"/>
                <w:sz w:val="20"/>
                <w:szCs w:val="20"/>
                <w:lang w:val="pt-BR"/>
              </w:rPr>
              <w:t xml:space="preserve"> Cardíaco</w:t>
            </w:r>
            <w:r w:rsidR="00F828DE" w:rsidRPr="00A1251C">
              <w:rPr>
                <w:rFonts w:ascii="Lato" w:hAnsi="Lato"/>
                <w:sz w:val="20"/>
                <w:szCs w:val="20"/>
                <w:lang w:val="pt-BR"/>
              </w:rPr>
              <w:t>: Sinus</w:t>
            </w:r>
            <w:r>
              <w:rPr>
                <w:rFonts w:ascii="Lato" w:hAnsi="Lato"/>
                <w:sz w:val="20"/>
                <w:szCs w:val="20"/>
                <w:lang w:val="pt-BR"/>
              </w:rPr>
              <w:t>al</w:t>
            </w:r>
          </w:p>
          <w:p w14:paraId="72F7061F" w14:textId="3149AB0A" w:rsidR="00F828DE" w:rsidRPr="00A1251C" w:rsidRDefault="00A20E7A" w:rsidP="00F828DE">
            <w:pPr>
              <w:ind w:left="283"/>
              <w:rPr>
                <w:rFonts w:ascii="Lato" w:hAnsi="Lato"/>
                <w:sz w:val="20"/>
                <w:szCs w:val="20"/>
                <w:lang w:val="pt-BR"/>
              </w:rPr>
            </w:pPr>
            <w:r w:rsidRPr="00A1251C">
              <w:rPr>
                <w:rFonts w:ascii="Lato" w:hAnsi="Lato"/>
                <w:sz w:val="20"/>
                <w:szCs w:val="20"/>
                <w:lang w:val="pt-BR"/>
              </w:rPr>
              <w:t>F</w:t>
            </w:r>
            <w:r w:rsidR="00D07CB2" w:rsidRPr="00A1251C">
              <w:rPr>
                <w:rFonts w:ascii="Lato" w:hAnsi="Lato"/>
                <w:sz w:val="20"/>
                <w:szCs w:val="20"/>
                <w:lang w:val="pt-BR"/>
              </w:rPr>
              <w:t>C</w:t>
            </w:r>
            <w:r w:rsidR="00F828DE" w:rsidRPr="00A1251C">
              <w:rPr>
                <w:rFonts w:ascii="Lato" w:hAnsi="Lato"/>
                <w:sz w:val="20"/>
                <w:szCs w:val="20"/>
                <w:lang w:val="pt-BR"/>
              </w:rPr>
              <w:t>: 105</w:t>
            </w:r>
            <w:r w:rsidR="00A977D4" w:rsidRPr="00A1251C">
              <w:rPr>
                <w:rFonts w:ascii="Lato" w:hAnsi="Lato"/>
                <w:sz w:val="20"/>
                <w:szCs w:val="20"/>
                <w:lang w:val="pt-BR"/>
              </w:rPr>
              <w:t xml:space="preserve"> </w:t>
            </w:r>
            <w:proofErr w:type="spellStart"/>
            <w:r w:rsidR="00A977D4" w:rsidRPr="00A1251C">
              <w:rPr>
                <w:rFonts w:ascii="Lato" w:hAnsi="Lato"/>
                <w:sz w:val="20"/>
                <w:szCs w:val="20"/>
                <w:lang w:val="pt-BR"/>
              </w:rPr>
              <w:t>bat</w:t>
            </w:r>
            <w:proofErr w:type="spellEnd"/>
            <w:r w:rsidR="00F828DE" w:rsidRPr="00A1251C">
              <w:rPr>
                <w:rFonts w:ascii="Lato" w:hAnsi="Lato"/>
                <w:sz w:val="20"/>
                <w:szCs w:val="20"/>
                <w:lang w:val="pt-BR"/>
              </w:rPr>
              <w:t>/min</w:t>
            </w:r>
          </w:p>
          <w:p w14:paraId="09B2DA96" w14:textId="28789F8B" w:rsidR="00F828DE" w:rsidRPr="00A1251C" w:rsidRDefault="00D07CB2" w:rsidP="00F828DE">
            <w:pPr>
              <w:ind w:left="283"/>
              <w:rPr>
                <w:rFonts w:ascii="Lato" w:hAnsi="Lato"/>
                <w:sz w:val="20"/>
                <w:szCs w:val="20"/>
                <w:lang w:val="pt-BR"/>
              </w:rPr>
            </w:pPr>
            <w:r w:rsidRPr="00A1251C">
              <w:rPr>
                <w:rFonts w:ascii="Lato" w:hAnsi="Lato"/>
                <w:sz w:val="20"/>
                <w:szCs w:val="20"/>
                <w:lang w:val="pt-BR"/>
              </w:rPr>
              <w:t>PA</w:t>
            </w:r>
            <w:r w:rsidR="00F828DE" w:rsidRPr="00A1251C">
              <w:rPr>
                <w:rFonts w:ascii="Lato" w:hAnsi="Lato"/>
                <w:sz w:val="20"/>
                <w:szCs w:val="20"/>
                <w:lang w:val="pt-BR"/>
              </w:rPr>
              <w:t>: 150/83 mmHg</w:t>
            </w:r>
          </w:p>
          <w:p w14:paraId="2D7861C5" w14:textId="4BC5AF3D" w:rsidR="00F828DE" w:rsidRPr="00A1251C" w:rsidRDefault="00D07CB2" w:rsidP="00F828DE">
            <w:pPr>
              <w:ind w:left="283"/>
              <w:rPr>
                <w:rFonts w:ascii="Lato" w:hAnsi="Lato"/>
                <w:sz w:val="20"/>
                <w:szCs w:val="20"/>
                <w:lang w:val="pt-BR"/>
              </w:rPr>
            </w:pPr>
            <w:r w:rsidRPr="00A1251C">
              <w:rPr>
                <w:rFonts w:ascii="Lato" w:hAnsi="Lato"/>
                <w:sz w:val="20"/>
                <w:szCs w:val="20"/>
                <w:lang w:val="pt-BR"/>
              </w:rPr>
              <w:t>FR</w:t>
            </w:r>
            <w:r w:rsidR="00F828DE" w:rsidRPr="00A1251C">
              <w:rPr>
                <w:rFonts w:ascii="Lato" w:hAnsi="Lato"/>
                <w:sz w:val="20"/>
                <w:szCs w:val="20"/>
                <w:lang w:val="pt-BR"/>
              </w:rPr>
              <w:t>: 15</w:t>
            </w:r>
            <w:r w:rsidR="004978A3" w:rsidRPr="00A1251C">
              <w:rPr>
                <w:rFonts w:ascii="Lato" w:hAnsi="Lato"/>
                <w:sz w:val="20"/>
                <w:szCs w:val="20"/>
                <w:lang w:val="pt-BR"/>
              </w:rPr>
              <w:t>resp</w:t>
            </w:r>
            <w:r w:rsidR="00F828DE" w:rsidRPr="00A1251C">
              <w:rPr>
                <w:rFonts w:ascii="Lato" w:hAnsi="Lato"/>
                <w:sz w:val="20"/>
                <w:szCs w:val="20"/>
                <w:lang w:val="pt-BR"/>
              </w:rPr>
              <w:t>/min</w:t>
            </w:r>
          </w:p>
          <w:p w14:paraId="7E4B7BA9" w14:textId="533B0789" w:rsidR="00F828DE" w:rsidRPr="00A1251C" w:rsidRDefault="00F828DE" w:rsidP="00F828DE">
            <w:pPr>
              <w:ind w:left="283"/>
              <w:rPr>
                <w:rFonts w:ascii="Lato" w:hAnsi="Lato"/>
                <w:sz w:val="20"/>
                <w:szCs w:val="20"/>
                <w:lang w:val="pt-BR"/>
              </w:rPr>
            </w:pPr>
            <w:r w:rsidRPr="00A1251C">
              <w:rPr>
                <w:rFonts w:ascii="Lato" w:hAnsi="Lato"/>
                <w:sz w:val="20"/>
                <w:szCs w:val="20"/>
                <w:lang w:val="pt-BR"/>
              </w:rPr>
              <w:t>SpO</w:t>
            </w:r>
            <w:r w:rsidRPr="00A1251C">
              <w:rPr>
                <w:rFonts w:ascii="Lato" w:hAnsi="Lato"/>
                <w:sz w:val="15"/>
                <w:szCs w:val="15"/>
                <w:lang w:val="pt-BR"/>
              </w:rPr>
              <w:t xml:space="preserve">2: </w:t>
            </w:r>
            <w:r w:rsidRPr="00A1251C">
              <w:rPr>
                <w:rFonts w:ascii="Lato" w:hAnsi="Lato"/>
                <w:sz w:val="20"/>
                <w:szCs w:val="20"/>
                <w:lang w:val="pt-BR"/>
              </w:rPr>
              <w:t>98%</w:t>
            </w:r>
          </w:p>
          <w:p w14:paraId="30D3EBF8" w14:textId="58E992EE" w:rsidR="00F828DE" w:rsidRPr="00A1251C" w:rsidRDefault="00F828DE" w:rsidP="00F828DE">
            <w:pPr>
              <w:ind w:left="283"/>
              <w:rPr>
                <w:rFonts w:ascii="Lato" w:hAnsi="Lato"/>
                <w:sz w:val="20"/>
                <w:szCs w:val="20"/>
                <w:lang w:val="pt-BR"/>
              </w:rPr>
            </w:pPr>
            <w:r w:rsidRPr="00A1251C">
              <w:rPr>
                <w:rFonts w:ascii="Lato" w:hAnsi="Lato"/>
                <w:sz w:val="20"/>
                <w:szCs w:val="20"/>
                <w:lang w:val="pt-BR"/>
              </w:rPr>
              <w:t>PetCO2 (mmHg): N</w:t>
            </w:r>
            <w:r w:rsidR="00FA2587" w:rsidRPr="00A1251C">
              <w:rPr>
                <w:rFonts w:ascii="Lato" w:hAnsi="Lato"/>
                <w:sz w:val="20"/>
                <w:szCs w:val="20"/>
                <w:lang w:val="pt-BR"/>
              </w:rPr>
              <w:t>/</w:t>
            </w:r>
            <w:r w:rsidRPr="00A1251C">
              <w:rPr>
                <w:rFonts w:ascii="Lato" w:hAnsi="Lato"/>
                <w:sz w:val="20"/>
                <w:szCs w:val="20"/>
                <w:lang w:val="pt-BR"/>
              </w:rPr>
              <w:t>A</w:t>
            </w:r>
          </w:p>
          <w:p w14:paraId="4D106062" w14:textId="68AA67E2" w:rsidR="00F828DE" w:rsidRPr="00A1251C" w:rsidRDefault="00F828DE" w:rsidP="00F828DE">
            <w:pPr>
              <w:ind w:left="283"/>
              <w:rPr>
                <w:rFonts w:ascii="Lato" w:hAnsi="Lato"/>
                <w:sz w:val="20"/>
                <w:szCs w:val="20"/>
                <w:lang w:val="pt-BR"/>
              </w:rPr>
            </w:pPr>
            <w:r w:rsidRPr="00A1251C">
              <w:rPr>
                <w:rFonts w:ascii="Lato" w:hAnsi="Lato"/>
                <w:sz w:val="20"/>
                <w:szCs w:val="20"/>
                <w:lang w:val="pt-BR"/>
              </w:rPr>
              <w:t xml:space="preserve">T: 39 </w:t>
            </w:r>
            <w:proofErr w:type="spellStart"/>
            <w:r w:rsidRPr="00A1251C">
              <w:rPr>
                <w:rFonts w:ascii="Lato" w:hAnsi="Lato"/>
                <w:sz w:val="20"/>
                <w:szCs w:val="20"/>
                <w:vertAlign w:val="superscript"/>
                <w:lang w:val="pt-BR"/>
              </w:rPr>
              <w:t>o</w:t>
            </w:r>
            <w:r w:rsidRPr="00A1251C">
              <w:rPr>
                <w:rFonts w:ascii="Lato" w:hAnsi="Lato"/>
                <w:sz w:val="20"/>
                <w:szCs w:val="20"/>
                <w:lang w:val="pt-BR"/>
              </w:rPr>
              <w:t>C</w:t>
            </w:r>
            <w:proofErr w:type="spellEnd"/>
          </w:p>
          <w:p w14:paraId="6B2F2FDC" w14:textId="672494DE" w:rsidR="00F828DE" w:rsidRPr="00A1251C" w:rsidRDefault="00EC6200" w:rsidP="00F828DE">
            <w:pPr>
              <w:ind w:left="283"/>
              <w:rPr>
                <w:rFonts w:ascii="Lato" w:hAnsi="Lato"/>
                <w:sz w:val="20"/>
                <w:szCs w:val="20"/>
                <w:lang w:val="pt-BR"/>
              </w:rPr>
            </w:pPr>
            <w:r w:rsidRPr="00A1251C">
              <w:rPr>
                <w:rFonts w:ascii="Lato" w:hAnsi="Lato"/>
                <w:sz w:val="20"/>
                <w:szCs w:val="20"/>
                <w:lang w:val="pt-BR"/>
              </w:rPr>
              <w:t xml:space="preserve">Tempo de </w:t>
            </w:r>
            <w:r w:rsidR="00057868" w:rsidRPr="00A1251C">
              <w:rPr>
                <w:rFonts w:ascii="Lato" w:hAnsi="Lato"/>
                <w:sz w:val="20"/>
                <w:szCs w:val="20"/>
                <w:lang w:val="pt-BR"/>
              </w:rPr>
              <w:t>preenchimento</w:t>
            </w:r>
            <w:r w:rsidRPr="00A1251C">
              <w:rPr>
                <w:rFonts w:ascii="Lato" w:hAnsi="Lato"/>
                <w:sz w:val="20"/>
                <w:szCs w:val="20"/>
                <w:lang w:val="pt-BR"/>
              </w:rPr>
              <w:t xml:space="preserve"> capilar</w:t>
            </w:r>
            <w:r w:rsidR="00F828DE" w:rsidRPr="00A1251C">
              <w:rPr>
                <w:rFonts w:ascii="Lato" w:hAnsi="Lato"/>
                <w:sz w:val="20"/>
                <w:szCs w:val="20"/>
                <w:lang w:val="pt-BR"/>
              </w:rPr>
              <w:t xml:space="preserve">: </w:t>
            </w:r>
            <w:r w:rsidR="00542E25" w:rsidRPr="00A1251C">
              <w:rPr>
                <w:rFonts w:ascii="Lato" w:hAnsi="Lato"/>
                <w:sz w:val="20"/>
                <w:szCs w:val="20"/>
                <w:lang w:val="pt-BR"/>
              </w:rPr>
              <w:t>2 se</w:t>
            </w:r>
            <w:r w:rsidRPr="00A1251C">
              <w:rPr>
                <w:rFonts w:ascii="Lato" w:hAnsi="Lato"/>
                <w:sz w:val="20"/>
                <w:szCs w:val="20"/>
                <w:lang w:val="pt-BR"/>
              </w:rPr>
              <w:t>gundos</w:t>
            </w:r>
          </w:p>
        </w:tc>
      </w:tr>
      <w:tr w:rsidR="00F828DE" w:rsidRPr="008F7A37" w14:paraId="36C8C0CA" w14:textId="77777777" w:rsidTr="001E2F49">
        <w:tc>
          <w:tcPr>
            <w:tcW w:w="2689" w:type="dxa"/>
          </w:tcPr>
          <w:p w14:paraId="4F28F1BA" w14:textId="15239489" w:rsidR="00F828DE" w:rsidRPr="00A1251C" w:rsidRDefault="005D2648" w:rsidP="00F828DE">
            <w:pPr>
              <w:rPr>
                <w:rFonts w:ascii="Lato" w:hAnsi="Lato"/>
                <w:sz w:val="20"/>
                <w:szCs w:val="20"/>
                <w:lang w:val="pt-BR"/>
              </w:rPr>
            </w:pPr>
            <w:r w:rsidRPr="00A1251C">
              <w:rPr>
                <w:rFonts w:ascii="Lato" w:hAnsi="Lato"/>
                <w:sz w:val="20"/>
                <w:szCs w:val="20"/>
                <w:lang w:val="pt-BR"/>
              </w:rPr>
              <w:t>História</w:t>
            </w:r>
            <w:r w:rsidR="007E3F91" w:rsidRPr="00A1251C">
              <w:rPr>
                <w:rFonts w:ascii="Lato" w:hAnsi="Lato"/>
                <w:sz w:val="20"/>
                <w:szCs w:val="20"/>
                <w:lang w:val="pt-BR"/>
              </w:rPr>
              <w:t xml:space="preserve"> Médica</w:t>
            </w:r>
          </w:p>
        </w:tc>
        <w:tc>
          <w:tcPr>
            <w:tcW w:w="6939" w:type="dxa"/>
          </w:tcPr>
          <w:p w14:paraId="50E0648B" w14:textId="67B3C4EE" w:rsidR="00586DCD" w:rsidRPr="00A1251C" w:rsidRDefault="00586DCD" w:rsidP="00F828DE">
            <w:pPr>
              <w:rPr>
                <w:rFonts w:ascii="Lato" w:hAnsi="Lato"/>
                <w:sz w:val="20"/>
                <w:szCs w:val="20"/>
                <w:lang w:val="pt-BR"/>
              </w:rPr>
            </w:pPr>
            <w:r w:rsidRPr="00A1251C">
              <w:rPr>
                <w:rFonts w:ascii="Lato" w:hAnsi="Lato"/>
                <w:sz w:val="20"/>
                <w:szCs w:val="20"/>
                <w:lang w:val="pt-BR"/>
              </w:rPr>
              <w:t>História Médica Passada</w:t>
            </w:r>
          </w:p>
          <w:p w14:paraId="5A26DB82" w14:textId="1CD5CBE2" w:rsidR="00F828DE" w:rsidRPr="00A1251C" w:rsidRDefault="00FA2838" w:rsidP="00F828DE">
            <w:pPr>
              <w:rPr>
                <w:rFonts w:ascii="Lato" w:hAnsi="Lato"/>
                <w:sz w:val="20"/>
                <w:szCs w:val="20"/>
                <w:lang w:val="pt-BR"/>
              </w:rPr>
            </w:pPr>
            <w:r w:rsidRPr="00A1251C">
              <w:rPr>
                <w:rFonts w:ascii="Lato" w:hAnsi="Lato"/>
                <w:sz w:val="20"/>
                <w:szCs w:val="20"/>
                <w:lang w:val="pt-BR"/>
              </w:rPr>
              <w:t>Apendicite há 10 anos; caso contrário saudável</w:t>
            </w:r>
          </w:p>
          <w:p w14:paraId="50FB5991" w14:textId="77777777" w:rsidR="00FA2838" w:rsidRPr="00A1251C" w:rsidRDefault="00FA2838" w:rsidP="00F828DE">
            <w:pPr>
              <w:rPr>
                <w:rFonts w:ascii="Lato" w:hAnsi="Lato"/>
                <w:sz w:val="20"/>
                <w:szCs w:val="20"/>
                <w:lang w:val="pt-BR"/>
              </w:rPr>
            </w:pPr>
          </w:p>
          <w:p w14:paraId="12296465" w14:textId="77777777" w:rsidR="00924DCC" w:rsidRPr="00A1251C" w:rsidRDefault="00924DCC" w:rsidP="00F828DE">
            <w:pPr>
              <w:rPr>
                <w:rFonts w:ascii="Lato" w:hAnsi="Lato"/>
                <w:sz w:val="20"/>
                <w:szCs w:val="20"/>
                <w:lang w:val="pt-BR"/>
              </w:rPr>
            </w:pPr>
            <w:r w:rsidRPr="00A1251C">
              <w:rPr>
                <w:rFonts w:ascii="Lato" w:hAnsi="Lato"/>
                <w:sz w:val="20"/>
                <w:szCs w:val="20"/>
                <w:lang w:val="pt-BR"/>
              </w:rPr>
              <w:t>História Médica  Recente</w:t>
            </w:r>
          </w:p>
          <w:p w14:paraId="2C094F6C" w14:textId="0E153AAC" w:rsidR="00F828DE" w:rsidRPr="00A1251C" w:rsidRDefault="00FC70E7" w:rsidP="00F828DE">
            <w:pPr>
              <w:rPr>
                <w:rFonts w:ascii="Lato" w:hAnsi="Lato"/>
                <w:sz w:val="20"/>
                <w:szCs w:val="20"/>
                <w:lang w:val="pt-BR"/>
              </w:rPr>
            </w:pPr>
            <w:r w:rsidRPr="00A1251C">
              <w:rPr>
                <w:rFonts w:ascii="Lato" w:hAnsi="Lato"/>
                <w:sz w:val="20"/>
                <w:szCs w:val="20"/>
                <w:lang w:val="pt-BR"/>
              </w:rPr>
              <w:t xml:space="preserve">Voltou para casa de férias </w:t>
            </w:r>
            <w:r w:rsidR="00E01BFE" w:rsidRPr="00A1251C">
              <w:rPr>
                <w:rFonts w:ascii="Lato" w:hAnsi="Lato"/>
                <w:sz w:val="20"/>
                <w:szCs w:val="20"/>
                <w:lang w:val="pt-BR"/>
              </w:rPr>
              <w:t xml:space="preserve">de uma </w:t>
            </w:r>
            <w:r w:rsidRPr="00A1251C">
              <w:rPr>
                <w:rFonts w:ascii="Lato" w:hAnsi="Lato"/>
                <w:sz w:val="20"/>
                <w:szCs w:val="20"/>
                <w:lang w:val="pt-BR"/>
              </w:rPr>
              <w:t>área endêmica COVID-19 na semana passada. Começou a sentir-se mal ontem com dor de cabeça, sensação de exaustão e tosse.</w:t>
            </w:r>
          </w:p>
          <w:p w14:paraId="2344283D" w14:textId="77777777" w:rsidR="00F828DE" w:rsidRPr="00A1251C" w:rsidRDefault="00F828DE" w:rsidP="00F828DE">
            <w:pPr>
              <w:rPr>
                <w:rFonts w:ascii="Lato" w:hAnsi="Lato"/>
                <w:sz w:val="20"/>
                <w:szCs w:val="20"/>
                <w:lang w:val="pt-BR"/>
              </w:rPr>
            </w:pPr>
          </w:p>
          <w:p w14:paraId="6F26019F" w14:textId="3934FA65" w:rsidR="00F828DE" w:rsidRPr="00A1251C" w:rsidRDefault="0042436B" w:rsidP="00F828DE">
            <w:pPr>
              <w:rPr>
                <w:rFonts w:ascii="Lato" w:hAnsi="Lato"/>
                <w:b/>
                <w:bCs/>
                <w:sz w:val="20"/>
                <w:szCs w:val="20"/>
                <w:lang w:val="pt-BR"/>
              </w:rPr>
            </w:pPr>
            <w:r w:rsidRPr="00A1251C">
              <w:rPr>
                <w:rFonts w:ascii="Lato" w:hAnsi="Lato"/>
                <w:b/>
                <w:bCs/>
                <w:sz w:val="20"/>
                <w:szCs w:val="20"/>
                <w:lang w:val="pt-BR"/>
              </w:rPr>
              <w:t>História so</w:t>
            </w:r>
            <w:r w:rsidR="00A5777A" w:rsidRPr="00A1251C">
              <w:rPr>
                <w:rFonts w:ascii="Lato" w:hAnsi="Lato"/>
                <w:b/>
                <w:bCs/>
                <w:sz w:val="20"/>
                <w:szCs w:val="20"/>
                <w:lang w:val="pt-BR"/>
              </w:rPr>
              <w:t>cial</w:t>
            </w:r>
          </w:p>
          <w:p w14:paraId="70CE5611" w14:textId="477FD26D" w:rsidR="00F828DE" w:rsidRPr="00A1251C" w:rsidRDefault="00E7208E" w:rsidP="00F828DE">
            <w:pPr>
              <w:rPr>
                <w:rFonts w:ascii="Lato" w:hAnsi="Lato"/>
                <w:sz w:val="20"/>
                <w:szCs w:val="20"/>
                <w:lang w:val="pt-BR"/>
              </w:rPr>
            </w:pPr>
            <w:r w:rsidRPr="00A1251C">
              <w:rPr>
                <w:rFonts w:ascii="Lato" w:hAnsi="Lato"/>
                <w:sz w:val="20"/>
                <w:szCs w:val="20"/>
                <w:lang w:val="pt-BR"/>
              </w:rPr>
              <w:t>Desenvolvedor de software em empresa privada; casado, tem um filho de 20 anos, que não mora em casa, estuda fora da cidade.</w:t>
            </w:r>
          </w:p>
        </w:tc>
      </w:tr>
      <w:tr w:rsidR="00F828DE" w:rsidRPr="00A1251C" w14:paraId="4E00709B" w14:textId="77777777" w:rsidTr="001E2F49">
        <w:tc>
          <w:tcPr>
            <w:tcW w:w="2689" w:type="dxa"/>
          </w:tcPr>
          <w:p w14:paraId="05C8B379" w14:textId="5880B924" w:rsidR="00F828DE" w:rsidRPr="00A1251C" w:rsidRDefault="003F1BAB" w:rsidP="00F828DE">
            <w:pPr>
              <w:rPr>
                <w:rFonts w:ascii="Lato" w:hAnsi="Lato"/>
                <w:sz w:val="20"/>
                <w:szCs w:val="20"/>
                <w:lang w:val="pt-BR"/>
              </w:rPr>
            </w:pPr>
            <w:r w:rsidRPr="00A1251C">
              <w:rPr>
                <w:rFonts w:ascii="Lato" w:hAnsi="Lato"/>
                <w:sz w:val="20"/>
                <w:szCs w:val="20"/>
                <w:lang w:val="pt-BR"/>
              </w:rPr>
              <w:t>Quadro clínico</w:t>
            </w:r>
          </w:p>
        </w:tc>
        <w:tc>
          <w:tcPr>
            <w:tcW w:w="6939" w:type="dxa"/>
          </w:tcPr>
          <w:p w14:paraId="03298478" w14:textId="7B731110" w:rsidR="00F828DE" w:rsidRPr="00A1251C" w:rsidRDefault="00864548" w:rsidP="00F828DE">
            <w:pPr>
              <w:pStyle w:val="ListParagraph"/>
              <w:numPr>
                <w:ilvl w:val="0"/>
                <w:numId w:val="7"/>
              </w:numPr>
              <w:rPr>
                <w:rFonts w:ascii="Lato" w:hAnsi="Lato"/>
                <w:sz w:val="20"/>
                <w:szCs w:val="20"/>
                <w:lang w:val="pt-BR"/>
              </w:rPr>
            </w:pPr>
            <w:r w:rsidRPr="00A1251C">
              <w:rPr>
                <w:rFonts w:ascii="Lato" w:hAnsi="Lato"/>
                <w:sz w:val="20"/>
                <w:szCs w:val="20"/>
                <w:lang w:val="pt-BR"/>
              </w:rPr>
              <w:t>Tosse</w:t>
            </w:r>
          </w:p>
          <w:p w14:paraId="7396057C" w14:textId="2B14357B" w:rsidR="00F828DE" w:rsidRPr="00A1251C" w:rsidRDefault="00F828DE" w:rsidP="00F828DE">
            <w:pPr>
              <w:pStyle w:val="ListParagraph"/>
              <w:numPr>
                <w:ilvl w:val="0"/>
                <w:numId w:val="7"/>
              </w:numPr>
              <w:rPr>
                <w:rFonts w:ascii="Lato" w:hAnsi="Lato"/>
                <w:sz w:val="20"/>
                <w:szCs w:val="20"/>
                <w:lang w:val="pt-BR"/>
              </w:rPr>
            </w:pPr>
            <w:r w:rsidRPr="00A1251C">
              <w:rPr>
                <w:rFonts w:ascii="Lato" w:hAnsi="Lato"/>
                <w:sz w:val="20"/>
                <w:szCs w:val="20"/>
                <w:lang w:val="pt-BR"/>
              </w:rPr>
              <w:t>S</w:t>
            </w:r>
            <w:r w:rsidR="00864548" w:rsidRPr="00A1251C">
              <w:rPr>
                <w:rFonts w:ascii="Lato" w:hAnsi="Lato"/>
                <w:sz w:val="20"/>
                <w:szCs w:val="20"/>
                <w:lang w:val="pt-BR"/>
              </w:rPr>
              <w:t>udorese</w:t>
            </w:r>
          </w:p>
          <w:p w14:paraId="7F99E558" w14:textId="5129928B" w:rsidR="00F828DE" w:rsidRPr="00A1251C" w:rsidRDefault="0048487D" w:rsidP="00F828DE">
            <w:pPr>
              <w:pStyle w:val="ListParagraph"/>
              <w:numPr>
                <w:ilvl w:val="0"/>
                <w:numId w:val="7"/>
              </w:numPr>
              <w:rPr>
                <w:rFonts w:ascii="Lato" w:hAnsi="Lato"/>
                <w:sz w:val="20"/>
                <w:szCs w:val="20"/>
                <w:lang w:val="pt-BR"/>
              </w:rPr>
            </w:pPr>
            <w:r w:rsidRPr="00A1251C">
              <w:rPr>
                <w:rFonts w:ascii="Lato" w:hAnsi="Lato"/>
                <w:sz w:val="20"/>
                <w:szCs w:val="20"/>
                <w:lang w:val="pt-BR"/>
              </w:rPr>
              <w:t>Mal-estar</w:t>
            </w:r>
          </w:p>
        </w:tc>
      </w:tr>
      <w:tr w:rsidR="00F828DE" w:rsidRPr="00A1251C" w14:paraId="723240E2" w14:textId="77777777" w:rsidTr="001E2F49">
        <w:tc>
          <w:tcPr>
            <w:tcW w:w="2689" w:type="dxa"/>
          </w:tcPr>
          <w:p w14:paraId="3898642F" w14:textId="25103573" w:rsidR="00F828DE" w:rsidRPr="00A1251C" w:rsidRDefault="003F1BAB" w:rsidP="00F828DE">
            <w:pPr>
              <w:rPr>
                <w:rFonts w:ascii="Lato" w:hAnsi="Lato"/>
                <w:sz w:val="20"/>
                <w:szCs w:val="20"/>
                <w:lang w:val="pt-BR"/>
              </w:rPr>
            </w:pPr>
            <w:r w:rsidRPr="00A1251C">
              <w:rPr>
                <w:rFonts w:ascii="Lato" w:hAnsi="Lato"/>
                <w:sz w:val="20"/>
                <w:szCs w:val="20"/>
                <w:lang w:val="pt-BR"/>
              </w:rPr>
              <w:t>Diagnóstico</w:t>
            </w:r>
          </w:p>
        </w:tc>
        <w:tc>
          <w:tcPr>
            <w:tcW w:w="6939" w:type="dxa"/>
          </w:tcPr>
          <w:p w14:paraId="49483551" w14:textId="2C7E1F68" w:rsidR="00F828DE" w:rsidRPr="00A1251C" w:rsidRDefault="00F828DE" w:rsidP="00F828DE">
            <w:pPr>
              <w:rPr>
                <w:rFonts w:ascii="Lato" w:hAnsi="Lato"/>
                <w:sz w:val="20"/>
                <w:szCs w:val="20"/>
                <w:lang w:val="pt-BR"/>
              </w:rPr>
            </w:pPr>
            <w:r w:rsidRPr="00A1251C">
              <w:rPr>
                <w:rFonts w:ascii="Lato" w:hAnsi="Lato"/>
                <w:sz w:val="20"/>
                <w:szCs w:val="20"/>
                <w:lang w:val="pt-BR"/>
              </w:rPr>
              <w:t>N</w:t>
            </w:r>
            <w:r w:rsidR="00493DDB" w:rsidRPr="00A1251C">
              <w:rPr>
                <w:rFonts w:ascii="Lato" w:hAnsi="Lato"/>
                <w:sz w:val="20"/>
                <w:szCs w:val="20"/>
                <w:lang w:val="pt-BR"/>
              </w:rPr>
              <w:t>/</w:t>
            </w:r>
            <w:r w:rsidRPr="00A1251C">
              <w:rPr>
                <w:rFonts w:ascii="Lato" w:hAnsi="Lato"/>
                <w:sz w:val="20"/>
                <w:szCs w:val="20"/>
                <w:lang w:val="pt-BR"/>
              </w:rPr>
              <w:t>A</w:t>
            </w:r>
          </w:p>
        </w:tc>
      </w:tr>
      <w:tr w:rsidR="00F828DE" w:rsidRPr="00A1251C" w14:paraId="216A56B9" w14:textId="77777777" w:rsidTr="001E2F49">
        <w:tc>
          <w:tcPr>
            <w:tcW w:w="2689" w:type="dxa"/>
          </w:tcPr>
          <w:p w14:paraId="2FDC2931" w14:textId="46F7659A" w:rsidR="00F828DE" w:rsidRPr="00A1251C" w:rsidRDefault="0048487D" w:rsidP="00F828DE">
            <w:pPr>
              <w:rPr>
                <w:rFonts w:ascii="Lato" w:hAnsi="Lato"/>
                <w:sz w:val="20"/>
                <w:szCs w:val="20"/>
                <w:lang w:val="pt-BR"/>
              </w:rPr>
            </w:pPr>
            <w:r w:rsidRPr="00A1251C">
              <w:rPr>
                <w:rFonts w:ascii="Lato" w:hAnsi="Lato"/>
                <w:sz w:val="20"/>
                <w:szCs w:val="20"/>
                <w:lang w:val="pt-BR"/>
              </w:rPr>
              <w:t xml:space="preserve">Pedidos do </w:t>
            </w:r>
            <w:proofErr w:type="spellStart"/>
            <w:r w:rsidRPr="00A1251C">
              <w:rPr>
                <w:rFonts w:ascii="Lato" w:hAnsi="Lato"/>
                <w:sz w:val="20"/>
                <w:szCs w:val="20"/>
                <w:lang w:val="pt-BR"/>
              </w:rPr>
              <w:t>Instrutos</w:t>
            </w:r>
            <w:proofErr w:type="spellEnd"/>
          </w:p>
        </w:tc>
        <w:tc>
          <w:tcPr>
            <w:tcW w:w="6939" w:type="dxa"/>
          </w:tcPr>
          <w:p w14:paraId="2C24F8D2" w14:textId="7D879C4A" w:rsidR="00F828DE" w:rsidRPr="00A1251C" w:rsidRDefault="00F828DE" w:rsidP="00F828DE">
            <w:pPr>
              <w:rPr>
                <w:rFonts w:ascii="Lato" w:hAnsi="Lato"/>
                <w:sz w:val="20"/>
                <w:szCs w:val="20"/>
                <w:lang w:val="pt-BR"/>
              </w:rPr>
            </w:pPr>
            <w:r w:rsidRPr="00A1251C">
              <w:rPr>
                <w:rFonts w:ascii="Lato" w:hAnsi="Lato"/>
                <w:sz w:val="20"/>
                <w:szCs w:val="20"/>
                <w:lang w:val="pt-BR"/>
              </w:rPr>
              <w:t>N</w:t>
            </w:r>
            <w:r w:rsidR="00493DDB" w:rsidRPr="00A1251C">
              <w:rPr>
                <w:rFonts w:ascii="Lato" w:hAnsi="Lato"/>
                <w:sz w:val="20"/>
                <w:szCs w:val="20"/>
                <w:lang w:val="pt-BR"/>
              </w:rPr>
              <w:t>/</w:t>
            </w:r>
            <w:r w:rsidRPr="00A1251C">
              <w:rPr>
                <w:rFonts w:ascii="Lato" w:hAnsi="Lato"/>
                <w:sz w:val="20"/>
                <w:szCs w:val="20"/>
                <w:lang w:val="pt-BR"/>
              </w:rPr>
              <w:t>A</w:t>
            </w:r>
          </w:p>
        </w:tc>
      </w:tr>
      <w:tr w:rsidR="00F828DE" w:rsidRPr="008F7A37" w14:paraId="0DD071AF" w14:textId="77777777" w:rsidTr="001E2F49">
        <w:tc>
          <w:tcPr>
            <w:tcW w:w="2689" w:type="dxa"/>
          </w:tcPr>
          <w:p w14:paraId="08D9B143" w14:textId="71EDAFF7" w:rsidR="00F828DE" w:rsidRPr="00A1251C" w:rsidRDefault="003E6995" w:rsidP="00F828DE">
            <w:pPr>
              <w:rPr>
                <w:rFonts w:ascii="Lato" w:hAnsi="Lato"/>
                <w:sz w:val="20"/>
                <w:szCs w:val="20"/>
                <w:lang w:val="pt-BR"/>
              </w:rPr>
            </w:pPr>
            <w:r w:rsidRPr="00A1251C">
              <w:rPr>
                <w:rFonts w:ascii="Lato" w:hAnsi="Lato"/>
                <w:sz w:val="20"/>
                <w:szCs w:val="20"/>
                <w:lang w:val="pt-BR"/>
              </w:rPr>
              <w:t>Interven</w:t>
            </w:r>
            <w:r w:rsidR="00865D6B" w:rsidRPr="00A1251C">
              <w:rPr>
                <w:rFonts w:ascii="Lato" w:hAnsi="Lato"/>
                <w:sz w:val="20"/>
                <w:szCs w:val="20"/>
                <w:lang w:val="pt-BR"/>
              </w:rPr>
              <w:t>ções Esperadas</w:t>
            </w:r>
          </w:p>
        </w:tc>
        <w:tc>
          <w:tcPr>
            <w:tcW w:w="6939" w:type="dxa"/>
          </w:tcPr>
          <w:p w14:paraId="59200666" w14:textId="36E2FD97" w:rsidR="000E2B97" w:rsidRPr="00A1251C" w:rsidRDefault="000E2B97" w:rsidP="000E2B97">
            <w:pPr>
              <w:pStyle w:val="ListParagraph"/>
              <w:numPr>
                <w:ilvl w:val="0"/>
                <w:numId w:val="18"/>
              </w:numPr>
              <w:rPr>
                <w:rFonts w:ascii="Lato" w:hAnsi="Lato"/>
                <w:sz w:val="20"/>
                <w:szCs w:val="20"/>
                <w:lang w:val="pt-BR"/>
              </w:rPr>
            </w:pPr>
            <w:r w:rsidRPr="00A1251C">
              <w:rPr>
                <w:rFonts w:ascii="Lato" w:hAnsi="Lato"/>
                <w:sz w:val="20"/>
                <w:szCs w:val="20"/>
                <w:lang w:val="pt-BR"/>
              </w:rPr>
              <w:t>Montar e preparar equipamentos</w:t>
            </w:r>
          </w:p>
          <w:p w14:paraId="3CA25371" w14:textId="270C64AC" w:rsidR="000E2B97" w:rsidRPr="00A1251C" w:rsidRDefault="000E2B97" w:rsidP="000E2B97">
            <w:pPr>
              <w:pStyle w:val="ListParagraph"/>
              <w:numPr>
                <w:ilvl w:val="0"/>
                <w:numId w:val="18"/>
              </w:numPr>
              <w:rPr>
                <w:rFonts w:ascii="Lato" w:hAnsi="Lato"/>
                <w:sz w:val="20"/>
                <w:szCs w:val="20"/>
                <w:lang w:val="pt-BR"/>
              </w:rPr>
            </w:pPr>
            <w:r w:rsidRPr="00A1251C">
              <w:rPr>
                <w:rFonts w:ascii="Lato" w:hAnsi="Lato"/>
                <w:sz w:val="20"/>
                <w:szCs w:val="20"/>
                <w:lang w:val="pt-BR"/>
              </w:rPr>
              <w:t>Garantir precauções padrão</w:t>
            </w:r>
          </w:p>
          <w:p w14:paraId="3A67EE78" w14:textId="785E21AD" w:rsidR="000E2B97" w:rsidRPr="00A1251C" w:rsidRDefault="00D718F9" w:rsidP="000E2B97">
            <w:pPr>
              <w:pStyle w:val="ListParagraph"/>
              <w:numPr>
                <w:ilvl w:val="0"/>
                <w:numId w:val="18"/>
              </w:numPr>
              <w:rPr>
                <w:rFonts w:ascii="Lato" w:hAnsi="Lato"/>
                <w:sz w:val="20"/>
                <w:szCs w:val="20"/>
                <w:lang w:val="pt-BR"/>
              </w:rPr>
            </w:pPr>
            <w:r w:rsidRPr="00A1251C">
              <w:rPr>
                <w:rFonts w:ascii="Lato" w:hAnsi="Lato"/>
                <w:sz w:val="20"/>
                <w:szCs w:val="20"/>
                <w:lang w:val="pt-BR"/>
              </w:rPr>
              <w:t>Vestir</w:t>
            </w:r>
            <w:r w:rsidR="000E2B97" w:rsidRPr="00A1251C">
              <w:rPr>
                <w:rFonts w:ascii="Lato" w:hAnsi="Lato"/>
                <w:sz w:val="20"/>
                <w:szCs w:val="20"/>
                <w:lang w:val="pt-BR"/>
              </w:rPr>
              <w:t xml:space="preserve"> EPI de acordo com o procedimento e diretrizes do </w:t>
            </w:r>
            <w:r w:rsidR="00DC6292" w:rsidRPr="00A1251C">
              <w:rPr>
                <w:rFonts w:ascii="Lato" w:hAnsi="Lato"/>
                <w:sz w:val="20"/>
                <w:szCs w:val="20"/>
                <w:lang w:val="pt-BR"/>
              </w:rPr>
              <w:t>CCIH</w:t>
            </w:r>
            <w:r w:rsidR="000E2B97" w:rsidRPr="00A1251C">
              <w:rPr>
                <w:rFonts w:ascii="Lato" w:hAnsi="Lato"/>
                <w:sz w:val="20"/>
                <w:szCs w:val="20"/>
                <w:lang w:val="pt-BR"/>
              </w:rPr>
              <w:t xml:space="preserve"> para infecções respiratórias agudas (IRA)</w:t>
            </w:r>
          </w:p>
          <w:p w14:paraId="403431F5" w14:textId="5AD25109" w:rsidR="000E2B97" w:rsidRPr="00A1251C" w:rsidRDefault="000E2B97" w:rsidP="000E2B97">
            <w:pPr>
              <w:pStyle w:val="ListParagraph"/>
              <w:numPr>
                <w:ilvl w:val="0"/>
                <w:numId w:val="18"/>
              </w:numPr>
              <w:rPr>
                <w:rFonts w:ascii="Lato" w:hAnsi="Lato"/>
                <w:sz w:val="20"/>
                <w:szCs w:val="20"/>
                <w:lang w:val="pt-BR"/>
              </w:rPr>
            </w:pPr>
            <w:r w:rsidRPr="00A1251C">
              <w:rPr>
                <w:rFonts w:ascii="Lato" w:hAnsi="Lato"/>
                <w:sz w:val="20"/>
                <w:szCs w:val="20"/>
                <w:lang w:val="pt-BR"/>
              </w:rPr>
              <w:t>identificar paciente</w:t>
            </w:r>
          </w:p>
          <w:p w14:paraId="2D6D5EF8" w14:textId="10860F28" w:rsidR="000E2B97" w:rsidRPr="00A1251C" w:rsidRDefault="000E2B97" w:rsidP="000E2B97">
            <w:pPr>
              <w:pStyle w:val="ListParagraph"/>
              <w:numPr>
                <w:ilvl w:val="0"/>
                <w:numId w:val="18"/>
              </w:numPr>
              <w:rPr>
                <w:rFonts w:ascii="Lato" w:hAnsi="Lato"/>
                <w:sz w:val="20"/>
                <w:szCs w:val="20"/>
                <w:lang w:val="pt-BR"/>
              </w:rPr>
            </w:pPr>
            <w:r w:rsidRPr="00A1251C">
              <w:rPr>
                <w:rFonts w:ascii="Lato" w:hAnsi="Lato"/>
                <w:sz w:val="20"/>
                <w:szCs w:val="20"/>
                <w:lang w:val="pt-BR"/>
              </w:rPr>
              <w:t>Realizar pesquisa primária</w:t>
            </w:r>
          </w:p>
          <w:p w14:paraId="57E11733" w14:textId="063B91ED" w:rsidR="000E2B97" w:rsidRPr="00A1251C" w:rsidRDefault="000E2B97" w:rsidP="000E2B97">
            <w:pPr>
              <w:pStyle w:val="ListParagraph"/>
              <w:numPr>
                <w:ilvl w:val="0"/>
                <w:numId w:val="18"/>
              </w:numPr>
              <w:rPr>
                <w:rFonts w:ascii="Lato" w:hAnsi="Lato"/>
                <w:sz w:val="20"/>
                <w:szCs w:val="20"/>
                <w:lang w:val="pt-BR"/>
              </w:rPr>
            </w:pPr>
            <w:r w:rsidRPr="00A1251C">
              <w:rPr>
                <w:rFonts w:ascii="Lato" w:hAnsi="Lato"/>
                <w:sz w:val="20"/>
                <w:szCs w:val="20"/>
                <w:lang w:val="pt-BR"/>
              </w:rPr>
              <w:t xml:space="preserve">Coletar amostra de </w:t>
            </w:r>
            <w:r w:rsidR="00A773A0" w:rsidRPr="00A1251C">
              <w:rPr>
                <w:rFonts w:ascii="Lato" w:hAnsi="Lato"/>
                <w:sz w:val="20"/>
                <w:szCs w:val="20"/>
                <w:lang w:val="pt-BR"/>
              </w:rPr>
              <w:t>laboratório</w:t>
            </w:r>
          </w:p>
          <w:p w14:paraId="7143E7D3" w14:textId="568E6145" w:rsidR="000E2B97" w:rsidRPr="00A1251C" w:rsidRDefault="00C94495" w:rsidP="000E2B97">
            <w:pPr>
              <w:pStyle w:val="ListParagraph"/>
              <w:numPr>
                <w:ilvl w:val="0"/>
                <w:numId w:val="18"/>
              </w:numPr>
              <w:rPr>
                <w:rFonts w:ascii="Lato" w:hAnsi="Lato"/>
                <w:sz w:val="20"/>
                <w:szCs w:val="20"/>
                <w:lang w:val="pt-BR"/>
              </w:rPr>
            </w:pPr>
            <w:r w:rsidRPr="00A1251C">
              <w:rPr>
                <w:rFonts w:ascii="Lato" w:hAnsi="Lato"/>
                <w:sz w:val="20"/>
                <w:szCs w:val="20"/>
                <w:lang w:val="pt-BR"/>
              </w:rPr>
              <w:t xml:space="preserve">Armazenar a </w:t>
            </w:r>
            <w:r w:rsidR="000E2B97" w:rsidRPr="00A1251C">
              <w:rPr>
                <w:rFonts w:ascii="Lato" w:hAnsi="Lato"/>
                <w:sz w:val="20"/>
                <w:szCs w:val="20"/>
                <w:lang w:val="pt-BR"/>
              </w:rPr>
              <w:t xml:space="preserve">amostras </w:t>
            </w:r>
            <w:r w:rsidRPr="00A1251C">
              <w:rPr>
                <w:rFonts w:ascii="Lato" w:hAnsi="Lato"/>
                <w:sz w:val="20"/>
                <w:szCs w:val="20"/>
                <w:lang w:val="pt-BR"/>
              </w:rPr>
              <w:t>em</w:t>
            </w:r>
            <w:r w:rsidR="000E2B97" w:rsidRPr="00A1251C">
              <w:rPr>
                <w:rFonts w:ascii="Lato" w:hAnsi="Lato"/>
                <w:sz w:val="20"/>
                <w:szCs w:val="20"/>
                <w:lang w:val="pt-BR"/>
              </w:rPr>
              <w:t xml:space="preserve"> segurança para transporte</w:t>
            </w:r>
          </w:p>
          <w:p w14:paraId="552183DC" w14:textId="61BA03D5" w:rsidR="000E2B97" w:rsidRPr="00A1251C" w:rsidRDefault="000E2B97" w:rsidP="000E2B97">
            <w:pPr>
              <w:pStyle w:val="ListParagraph"/>
              <w:numPr>
                <w:ilvl w:val="0"/>
                <w:numId w:val="18"/>
              </w:numPr>
              <w:rPr>
                <w:rFonts w:ascii="Lato" w:hAnsi="Lato"/>
                <w:sz w:val="20"/>
                <w:szCs w:val="20"/>
                <w:lang w:val="pt-BR"/>
              </w:rPr>
            </w:pPr>
            <w:r w:rsidRPr="00A1251C">
              <w:rPr>
                <w:rFonts w:ascii="Lato" w:hAnsi="Lato"/>
                <w:sz w:val="20"/>
                <w:szCs w:val="20"/>
                <w:lang w:val="pt-BR"/>
              </w:rPr>
              <w:t>Contate o pessoal do laboratório</w:t>
            </w:r>
          </w:p>
          <w:p w14:paraId="01CC72A8" w14:textId="6D024BB2" w:rsidR="000E2B97" w:rsidRPr="00A1251C" w:rsidRDefault="000E2B97" w:rsidP="000E2B97">
            <w:pPr>
              <w:pStyle w:val="ListParagraph"/>
              <w:numPr>
                <w:ilvl w:val="0"/>
                <w:numId w:val="18"/>
              </w:numPr>
              <w:rPr>
                <w:rFonts w:ascii="Lato" w:hAnsi="Lato"/>
                <w:sz w:val="20"/>
                <w:szCs w:val="20"/>
                <w:lang w:val="pt-BR"/>
              </w:rPr>
            </w:pPr>
            <w:r w:rsidRPr="00A1251C">
              <w:rPr>
                <w:rFonts w:ascii="Lato" w:hAnsi="Lato"/>
                <w:sz w:val="20"/>
                <w:szCs w:val="20"/>
                <w:lang w:val="pt-BR"/>
              </w:rPr>
              <w:t>Triagem para quarentena em casa</w:t>
            </w:r>
          </w:p>
          <w:p w14:paraId="1B574171" w14:textId="22DC85D2" w:rsidR="000E2B97" w:rsidRPr="00A1251C" w:rsidRDefault="000E2B97" w:rsidP="000E2B97">
            <w:pPr>
              <w:pStyle w:val="ListParagraph"/>
              <w:numPr>
                <w:ilvl w:val="0"/>
                <w:numId w:val="18"/>
              </w:numPr>
              <w:rPr>
                <w:rFonts w:ascii="Lato" w:hAnsi="Lato"/>
                <w:sz w:val="20"/>
                <w:szCs w:val="20"/>
                <w:lang w:val="pt-BR"/>
              </w:rPr>
            </w:pPr>
            <w:r w:rsidRPr="00A1251C">
              <w:rPr>
                <w:rFonts w:ascii="Lato" w:hAnsi="Lato"/>
                <w:sz w:val="20"/>
                <w:szCs w:val="20"/>
                <w:lang w:val="pt-BR"/>
              </w:rPr>
              <w:t>Educar o paciente em quarentena do</w:t>
            </w:r>
            <w:r w:rsidR="000461AA" w:rsidRPr="00A1251C">
              <w:rPr>
                <w:rFonts w:ascii="Lato" w:hAnsi="Lato"/>
                <w:sz w:val="20"/>
                <w:szCs w:val="20"/>
                <w:lang w:val="pt-BR"/>
              </w:rPr>
              <w:t>miciliar</w:t>
            </w:r>
            <w:r w:rsidRPr="00A1251C">
              <w:rPr>
                <w:rFonts w:ascii="Lato" w:hAnsi="Lato"/>
                <w:sz w:val="20"/>
                <w:szCs w:val="20"/>
                <w:lang w:val="pt-BR"/>
              </w:rPr>
              <w:t xml:space="preserve"> e </w:t>
            </w:r>
            <w:r w:rsidR="006B5F7C" w:rsidRPr="00A1251C">
              <w:rPr>
                <w:rFonts w:ascii="Lato" w:hAnsi="Lato"/>
                <w:sz w:val="20"/>
                <w:szCs w:val="20"/>
                <w:lang w:val="pt-BR"/>
              </w:rPr>
              <w:t>PCI</w:t>
            </w:r>
            <w:r w:rsidRPr="00A1251C">
              <w:rPr>
                <w:rFonts w:ascii="Lato" w:hAnsi="Lato"/>
                <w:sz w:val="20"/>
                <w:szCs w:val="20"/>
                <w:lang w:val="pt-BR"/>
              </w:rPr>
              <w:t xml:space="preserve"> pessoal</w:t>
            </w:r>
          </w:p>
          <w:p w14:paraId="7D765E8C" w14:textId="699B9062" w:rsidR="000E2B97" w:rsidRPr="00A1251C" w:rsidRDefault="000E2B97" w:rsidP="000E2B97">
            <w:pPr>
              <w:pStyle w:val="ListParagraph"/>
              <w:numPr>
                <w:ilvl w:val="0"/>
                <w:numId w:val="18"/>
              </w:numPr>
              <w:rPr>
                <w:rFonts w:ascii="Lato" w:hAnsi="Lato"/>
                <w:sz w:val="20"/>
                <w:szCs w:val="20"/>
                <w:lang w:val="pt-BR"/>
              </w:rPr>
            </w:pPr>
            <w:r w:rsidRPr="00A1251C">
              <w:rPr>
                <w:rFonts w:ascii="Lato" w:hAnsi="Lato"/>
                <w:sz w:val="20"/>
                <w:szCs w:val="20"/>
                <w:lang w:val="pt-BR"/>
              </w:rPr>
              <w:t>Comunique-se efetivamente com a equipe interprofissional</w:t>
            </w:r>
          </w:p>
          <w:p w14:paraId="4116112D" w14:textId="40CE5FDE" w:rsidR="000E2B97" w:rsidRPr="00A1251C" w:rsidRDefault="000E2B97" w:rsidP="000E2B97">
            <w:pPr>
              <w:pStyle w:val="ListParagraph"/>
              <w:numPr>
                <w:ilvl w:val="0"/>
                <w:numId w:val="18"/>
              </w:numPr>
              <w:rPr>
                <w:rFonts w:ascii="Lato" w:hAnsi="Lato"/>
                <w:sz w:val="20"/>
                <w:szCs w:val="20"/>
                <w:lang w:val="pt-BR"/>
              </w:rPr>
            </w:pPr>
            <w:r w:rsidRPr="00A1251C">
              <w:rPr>
                <w:rFonts w:ascii="Lato" w:hAnsi="Lato"/>
                <w:sz w:val="20"/>
                <w:szCs w:val="20"/>
                <w:lang w:val="pt-BR"/>
              </w:rPr>
              <w:t>Escalar as precauções padrão para todos os pacientes</w:t>
            </w:r>
          </w:p>
          <w:p w14:paraId="069DCFFB" w14:textId="718BB512" w:rsidR="000E2B97" w:rsidRPr="00A1251C" w:rsidRDefault="000E2B97" w:rsidP="000E2B97">
            <w:pPr>
              <w:pStyle w:val="ListParagraph"/>
              <w:numPr>
                <w:ilvl w:val="0"/>
                <w:numId w:val="18"/>
              </w:numPr>
              <w:rPr>
                <w:rFonts w:ascii="Lato" w:hAnsi="Lato"/>
                <w:sz w:val="20"/>
                <w:szCs w:val="20"/>
                <w:lang w:val="pt-BR"/>
              </w:rPr>
            </w:pPr>
            <w:r w:rsidRPr="00A1251C">
              <w:rPr>
                <w:rFonts w:ascii="Lato" w:hAnsi="Lato"/>
                <w:sz w:val="20"/>
                <w:szCs w:val="20"/>
                <w:lang w:val="pt-BR"/>
              </w:rPr>
              <w:t>Descarte com segurança o equipamento</w:t>
            </w:r>
          </w:p>
          <w:p w14:paraId="2272165B" w14:textId="326859C6" w:rsidR="006A011B" w:rsidRPr="00A1251C" w:rsidRDefault="0058426F" w:rsidP="000E2B97">
            <w:pPr>
              <w:pStyle w:val="ListParagraph"/>
              <w:numPr>
                <w:ilvl w:val="0"/>
                <w:numId w:val="18"/>
              </w:numPr>
              <w:rPr>
                <w:rFonts w:ascii="Lato" w:hAnsi="Lato"/>
                <w:sz w:val="20"/>
                <w:szCs w:val="20"/>
                <w:lang w:val="pt-BR"/>
              </w:rPr>
            </w:pPr>
            <w:r w:rsidRPr="00A1251C">
              <w:rPr>
                <w:rFonts w:ascii="Lato" w:hAnsi="Lato"/>
                <w:sz w:val="20"/>
                <w:szCs w:val="20"/>
                <w:lang w:val="pt-BR"/>
              </w:rPr>
              <w:t>Retirar EPI</w:t>
            </w:r>
            <w:r w:rsidR="000E2B97" w:rsidRPr="00A1251C">
              <w:rPr>
                <w:rFonts w:ascii="Lato" w:hAnsi="Lato"/>
                <w:sz w:val="20"/>
                <w:szCs w:val="20"/>
                <w:lang w:val="pt-BR"/>
              </w:rPr>
              <w:t xml:space="preserve"> de acordo com o </w:t>
            </w:r>
            <w:r w:rsidR="006E448B" w:rsidRPr="00A1251C">
              <w:rPr>
                <w:rFonts w:ascii="Lato" w:hAnsi="Lato"/>
                <w:sz w:val="20"/>
                <w:szCs w:val="20"/>
                <w:lang w:val="pt-BR"/>
              </w:rPr>
              <w:t>protocolo</w:t>
            </w:r>
          </w:p>
        </w:tc>
      </w:tr>
      <w:tr w:rsidR="00F828DE" w:rsidRPr="008F7A37" w14:paraId="5E518965" w14:textId="77777777" w:rsidTr="001E2F49">
        <w:tc>
          <w:tcPr>
            <w:tcW w:w="2689" w:type="dxa"/>
          </w:tcPr>
          <w:p w14:paraId="017504CA" w14:textId="4448937E" w:rsidR="00F828DE" w:rsidRPr="00A1251C" w:rsidRDefault="00562267" w:rsidP="00F828DE">
            <w:pPr>
              <w:rPr>
                <w:rFonts w:ascii="Lato" w:hAnsi="Lato"/>
                <w:sz w:val="20"/>
                <w:szCs w:val="20"/>
                <w:lang w:val="pt-BR"/>
              </w:rPr>
            </w:pPr>
            <w:r w:rsidRPr="00A1251C">
              <w:rPr>
                <w:rFonts w:ascii="Lato" w:hAnsi="Lato"/>
                <w:sz w:val="20"/>
                <w:szCs w:val="20"/>
                <w:lang w:val="pt-BR"/>
              </w:rPr>
              <w:t>Instrumentos de avaliação</w:t>
            </w:r>
          </w:p>
        </w:tc>
        <w:tc>
          <w:tcPr>
            <w:tcW w:w="6939" w:type="dxa"/>
          </w:tcPr>
          <w:p w14:paraId="6839C1F5" w14:textId="103713BD" w:rsidR="00A537B0" w:rsidRPr="00A1251C" w:rsidRDefault="008E233E" w:rsidP="00A537B0">
            <w:pPr>
              <w:rPr>
                <w:rFonts w:ascii="Lato" w:hAnsi="Lato"/>
                <w:sz w:val="20"/>
                <w:szCs w:val="20"/>
                <w:lang w:val="pt-BR"/>
              </w:rPr>
            </w:pPr>
            <w:r w:rsidRPr="00A1251C">
              <w:rPr>
                <w:rFonts w:ascii="Lato" w:hAnsi="Lato"/>
                <w:sz w:val="20"/>
                <w:szCs w:val="20"/>
                <w:lang w:val="pt-BR"/>
              </w:rPr>
              <w:t>Este cenário contém pontuações que permitem uma avaliação sumativa dos participantes. A pontuação é baseada em todos os eventos</w:t>
            </w:r>
            <w:r w:rsidR="00C02C9A" w:rsidRPr="00A1251C">
              <w:rPr>
                <w:rFonts w:ascii="Lato" w:hAnsi="Lato"/>
                <w:sz w:val="20"/>
                <w:szCs w:val="20"/>
                <w:lang w:val="pt-BR"/>
              </w:rPr>
              <w:t xml:space="preserve"> </w:t>
            </w:r>
            <w:r w:rsidRPr="00A1251C">
              <w:rPr>
                <w:rFonts w:ascii="Lato" w:hAnsi="Lato"/>
                <w:sz w:val="20"/>
                <w:szCs w:val="20"/>
                <w:lang w:val="pt-BR"/>
              </w:rPr>
              <w:t xml:space="preserve">chave que podem ser registrados durante a simulação e é apresentada no final do </w:t>
            </w:r>
            <w:r w:rsidR="007A5D88" w:rsidRPr="00A1251C">
              <w:rPr>
                <w:rFonts w:ascii="Lato" w:hAnsi="Lato"/>
                <w:sz w:val="20"/>
                <w:szCs w:val="20"/>
                <w:lang w:val="pt-BR"/>
              </w:rPr>
              <w:t xml:space="preserve">registro </w:t>
            </w:r>
            <w:r w:rsidRPr="00A1251C">
              <w:rPr>
                <w:rFonts w:ascii="Lato" w:hAnsi="Lato"/>
                <w:sz w:val="20"/>
                <w:szCs w:val="20"/>
                <w:lang w:val="pt-BR"/>
              </w:rPr>
              <w:t>de</w:t>
            </w:r>
            <w:r w:rsidR="00714DA6" w:rsidRPr="00A1251C">
              <w:rPr>
                <w:rFonts w:ascii="Lato" w:hAnsi="Lato"/>
                <w:sz w:val="20"/>
                <w:szCs w:val="20"/>
                <w:lang w:val="pt-BR"/>
              </w:rPr>
              <w:t xml:space="preserve"> informações</w:t>
            </w:r>
            <w:r w:rsidRPr="00A1251C">
              <w:rPr>
                <w:rFonts w:ascii="Lato" w:hAnsi="Lato"/>
                <w:sz w:val="20"/>
                <w:szCs w:val="20"/>
                <w:lang w:val="pt-BR"/>
              </w:rPr>
              <w:t xml:space="preserve"> após o término da simulação. A pontuação é apresentada como uma soma dos eventos registrados em comparação com a pontuação máxima.</w:t>
            </w:r>
          </w:p>
          <w:p w14:paraId="2DAF1790" w14:textId="77777777" w:rsidR="003959F4" w:rsidRPr="00A1251C" w:rsidRDefault="003959F4" w:rsidP="003959F4">
            <w:pPr>
              <w:rPr>
                <w:rFonts w:ascii="Lato" w:hAnsi="Lato"/>
                <w:b/>
                <w:bCs/>
                <w:sz w:val="20"/>
                <w:szCs w:val="20"/>
                <w:lang w:val="pt-BR"/>
              </w:rPr>
            </w:pPr>
            <w:r w:rsidRPr="00A1251C">
              <w:rPr>
                <w:rFonts w:ascii="Lato" w:hAnsi="Lato"/>
                <w:b/>
                <w:bCs/>
                <w:sz w:val="20"/>
                <w:szCs w:val="20"/>
                <w:lang w:val="pt-BR"/>
              </w:rPr>
              <w:lastRenderedPageBreak/>
              <w:t>A pontuação é baseada nos principais eventos abaixo:</w:t>
            </w:r>
          </w:p>
          <w:p w14:paraId="3127B586" w14:textId="738C911A" w:rsidR="003959F4" w:rsidRPr="00A1251C" w:rsidRDefault="003959F4" w:rsidP="003959F4">
            <w:pPr>
              <w:rPr>
                <w:rFonts w:ascii="Lato" w:hAnsi="Lato"/>
                <w:b/>
                <w:bCs/>
                <w:sz w:val="20"/>
                <w:szCs w:val="20"/>
                <w:lang w:val="pt-BR"/>
              </w:rPr>
            </w:pPr>
            <w:r w:rsidRPr="00A1251C">
              <w:rPr>
                <w:rFonts w:ascii="Lato" w:hAnsi="Lato"/>
                <w:b/>
                <w:bCs/>
                <w:sz w:val="20"/>
                <w:szCs w:val="20"/>
                <w:lang w:val="pt-BR"/>
              </w:rPr>
              <w:t>Lav</w:t>
            </w:r>
            <w:r w:rsidR="001211D5" w:rsidRPr="00A1251C">
              <w:rPr>
                <w:rFonts w:ascii="Lato" w:hAnsi="Lato"/>
                <w:b/>
                <w:bCs/>
                <w:sz w:val="20"/>
                <w:szCs w:val="20"/>
                <w:lang w:val="pt-BR"/>
              </w:rPr>
              <w:t>ar</w:t>
            </w:r>
            <w:r w:rsidRPr="00A1251C">
              <w:rPr>
                <w:rFonts w:ascii="Lato" w:hAnsi="Lato"/>
                <w:b/>
                <w:bCs/>
                <w:sz w:val="20"/>
                <w:szCs w:val="20"/>
                <w:lang w:val="pt-BR"/>
              </w:rPr>
              <w:t xml:space="preserve"> as mãos = 1</w:t>
            </w:r>
          </w:p>
          <w:p w14:paraId="5B6B90B9" w14:textId="77777777" w:rsidR="003959F4" w:rsidRPr="00A1251C" w:rsidRDefault="003959F4" w:rsidP="003959F4">
            <w:pPr>
              <w:rPr>
                <w:rFonts w:ascii="Lato" w:hAnsi="Lato"/>
                <w:b/>
                <w:bCs/>
                <w:sz w:val="20"/>
                <w:szCs w:val="20"/>
                <w:lang w:val="pt-BR"/>
              </w:rPr>
            </w:pPr>
            <w:r w:rsidRPr="00A1251C">
              <w:rPr>
                <w:rFonts w:ascii="Lato" w:hAnsi="Lato"/>
                <w:b/>
                <w:bCs/>
                <w:sz w:val="20"/>
                <w:szCs w:val="20"/>
                <w:lang w:val="pt-BR"/>
              </w:rPr>
              <w:t>Colocar todos os EPI = 1</w:t>
            </w:r>
          </w:p>
          <w:p w14:paraId="489BE824" w14:textId="6AA49080" w:rsidR="003959F4" w:rsidRPr="00A1251C" w:rsidRDefault="003959F4" w:rsidP="003959F4">
            <w:pPr>
              <w:rPr>
                <w:rFonts w:ascii="Lato" w:hAnsi="Lato"/>
                <w:b/>
                <w:bCs/>
                <w:sz w:val="20"/>
                <w:szCs w:val="20"/>
                <w:lang w:val="pt-BR"/>
              </w:rPr>
            </w:pPr>
            <w:r w:rsidRPr="00A1251C">
              <w:rPr>
                <w:rFonts w:ascii="Lato" w:hAnsi="Lato"/>
                <w:b/>
                <w:bCs/>
                <w:sz w:val="20"/>
                <w:szCs w:val="20"/>
                <w:lang w:val="pt-BR"/>
              </w:rPr>
              <w:t>Verifi</w:t>
            </w:r>
            <w:r w:rsidR="002F6CA8" w:rsidRPr="00A1251C">
              <w:rPr>
                <w:rFonts w:ascii="Lato" w:hAnsi="Lato"/>
                <w:b/>
                <w:bCs/>
                <w:sz w:val="20"/>
                <w:szCs w:val="20"/>
                <w:lang w:val="pt-BR"/>
              </w:rPr>
              <w:t>car</w:t>
            </w:r>
            <w:r w:rsidRPr="00A1251C">
              <w:rPr>
                <w:rFonts w:ascii="Lato" w:hAnsi="Lato"/>
                <w:b/>
                <w:bCs/>
                <w:sz w:val="20"/>
                <w:szCs w:val="20"/>
                <w:lang w:val="pt-BR"/>
              </w:rPr>
              <w:t xml:space="preserve"> se todo o equipamento está pronto para uso = 1</w:t>
            </w:r>
          </w:p>
          <w:p w14:paraId="20258C3D" w14:textId="77777777" w:rsidR="003959F4" w:rsidRPr="00A1251C" w:rsidRDefault="003959F4" w:rsidP="003959F4">
            <w:pPr>
              <w:rPr>
                <w:rFonts w:ascii="Lato" w:hAnsi="Lato"/>
                <w:b/>
                <w:bCs/>
                <w:sz w:val="20"/>
                <w:szCs w:val="20"/>
                <w:lang w:val="pt-BR"/>
              </w:rPr>
            </w:pPr>
            <w:r w:rsidRPr="00A1251C">
              <w:rPr>
                <w:rFonts w:ascii="Lato" w:hAnsi="Lato"/>
                <w:b/>
                <w:bCs/>
                <w:sz w:val="20"/>
                <w:szCs w:val="20"/>
                <w:lang w:val="pt-BR"/>
              </w:rPr>
              <w:t>Identificar paciente = 1</w:t>
            </w:r>
          </w:p>
          <w:p w14:paraId="5B81CDDC" w14:textId="77777777" w:rsidR="003959F4" w:rsidRPr="00A1251C" w:rsidRDefault="003959F4" w:rsidP="003959F4">
            <w:pPr>
              <w:rPr>
                <w:rFonts w:ascii="Lato" w:hAnsi="Lato"/>
                <w:b/>
                <w:bCs/>
                <w:sz w:val="20"/>
                <w:szCs w:val="20"/>
                <w:lang w:val="pt-BR"/>
              </w:rPr>
            </w:pPr>
            <w:r w:rsidRPr="00A1251C">
              <w:rPr>
                <w:rFonts w:ascii="Lato" w:hAnsi="Lato"/>
                <w:b/>
                <w:bCs/>
                <w:sz w:val="20"/>
                <w:szCs w:val="20"/>
                <w:lang w:val="pt-BR"/>
              </w:rPr>
              <w:t>Obter histórico do paciente = 1</w:t>
            </w:r>
          </w:p>
          <w:p w14:paraId="1DC358A0" w14:textId="32817A23" w:rsidR="003959F4" w:rsidRPr="00A1251C" w:rsidRDefault="003959F4" w:rsidP="003959F4">
            <w:pPr>
              <w:rPr>
                <w:rFonts w:ascii="Lato" w:hAnsi="Lato"/>
                <w:b/>
                <w:bCs/>
                <w:sz w:val="20"/>
                <w:szCs w:val="20"/>
                <w:lang w:val="pt-BR"/>
              </w:rPr>
            </w:pPr>
            <w:r w:rsidRPr="00A1251C">
              <w:rPr>
                <w:rFonts w:ascii="Lato" w:hAnsi="Lato"/>
                <w:b/>
                <w:bCs/>
                <w:sz w:val="20"/>
                <w:szCs w:val="20"/>
                <w:lang w:val="pt-BR"/>
              </w:rPr>
              <w:t>Avali</w:t>
            </w:r>
            <w:r w:rsidR="002F6CA8" w:rsidRPr="00A1251C">
              <w:rPr>
                <w:rFonts w:ascii="Lato" w:hAnsi="Lato"/>
                <w:b/>
                <w:bCs/>
                <w:sz w:val="20"/>
                <w:szCs w:val="20"/>
                <w:lang w:val="pt-BR"/>
              </w:rPr>
              <w:t>ar</w:t>
            </w:r>
            <w:r w:rsidRPr="00A1251C">
              <w:rPr>
                <w:rFonts w:ascii="Lato" w:hAnsi="Lato"/>
                <w:b/>
                <w:bCs/>
                <w:sz w:val="20"/>
                <w:szCs w:val="20"/>
                <w:lang w:val="pt-BR"/>
              </w:rPr>
              <w:t xml:space="preserve"> a respiração = 1</w:t>
            </w:r>
          </w:p>
          <w:p w14:paraId="6A2BB496" w14:textId="1BC7A44A" w:rsidR="003959F4" w:rsidRPr="00A1251C" w:rsidRDefault="00DA2839" w:rsidP="003959F4">
            <w:pPr>
              <w:rPr>
                <w:rFonts w:ascii="Lato" w:hAnsi="Lato"/>
                <w:b/>
                <w:bCs/>
                <w:sz w:val="20"/>
                <w:szCs w:val="20"/>
                <w:lang w:val="pt-BR"/>
              </w:rPr>
            </w:pPr>
            <w:r w:rsidRPr="00A1251C">
              <w:rPr>
                <w:rFonts w:ascii="Lato" w:hAnsi="Lato"/>
                <w:b/>
                <w:bCs/>
                <w:sz w:val="20"/>
                <w:szCs w:val="20"/>
                <w:lang w:val="pt-BR"/>
              </w:rPr>
              <w:t>Verificar</w:t>
            </w:r>
            <w:r w:rsidR="003959F4" w:rsidRPr="00A1251C">
              <w:rPr>
                <w:rFonts w:ascii="Lato" w:hAnsi="Lato"/>
                <w:b/>
                <w:bCs/>
                <w:sz w:val="20"/>
                <w:szCs w:val="20"/>
                <w:lang w:val="pt-BR"/>
              </w:rPr>
              <w:t xml:space="preserve"> os sinais vitais = 1</w:t>
            </w:r>
          </w:p>
          <w:p w14:paraId="29BBBCC1" w14:textId="77777777" w:rsidR="003959F4" w:rsidRPr="00A1251C" w:rsidRDefault="003959F4" w:rsidP="003959F4">
            <w:pPr>
              <w:rPr>
                <w:rFonts w:ascii="Lato" w:hAnsi="Lato"/>
                <w:b/>
                <w:bCs/>
                <w:sz w:val="20"/>
                <w:szCs w:val="20"/>
                <w:lang w:val="pt-BR"/>
              </w:rPr>
            </w:pPr>
            <w:r w:rsidRPr="00A1251C">
              <w:rPr>
                <w:rFonts w:ascii="Lato" w:hAnsi="Lato"/>
                <w:b/>
                <w:bCs/>
                <w:sz w:val="20"/>
                <w:szCs w:val="20"/>
                <w:lang w:val="pt-BR"/>
              </w:rPr>
              <w:t>Obter saturação de oxigênio = 1</w:t>
            </w:r>
          </w:p>
          <w:p w14:paraId="2244FEEC" w14:textId="5B8A9EF4" w:rsidR="003959F4" w:rsidRPr="00A1251C" w:rsidRDefault="003959F4" w:rsidP="003959F4">
            <w:pPr>
              <w:rPr>
                <w:rFonts w:ascii="Lato" w:hAnsi="Lato"/>
                <w:b/>
                <w:bCs/>
                <w:sz w:val="20"/>
                <w:szCs w:val="20"/>
                <w:lang w:val="pt-BR"/>
              </w:rPr>
            </w:pPr>
            <w:r w:rsidRPr="00A1251C">
              <w:rPr>
                <w:rFonts w:ascii="Lato" w:hAnsi="Lato"/>
                <w:b/>
                <w:bCs/>
                <w:sz w:val="20"/>
                <w:szCs w:val="20"/>
                <w:lang w:val="pt-BR"/>
              </w:rPr>
              <w:t>Auscult</w:t>
            </w:r>
            <w:r w:rsidR="00195839" w:rsidRPr="00A1251C">
              <w:rPr>
                <w:rFonts w:ascii="Lato" w:hAnsi="Lato"/>
                <w:b/>
                <w:bCs/>
                <w:sz w:val="20"/>
                <w:szCs w:val="20"/>
                <w:lang w:val="pt-BR"/>
              </w:rPr>
              <w:t>ar</w:t>
            </w:r>
            <w:r w:rsidRPr="00A1251C">
              <w:rPr>
                <w:rFonts w:ascii="Lato" w:hAnsi="Lato"/>
                <w:b/>
                <w:bCs/>
                <w:sz w:val="20"/>
                <w:szCs w:val="20"/>
                <w:lang w:val="pt-BR"/>
              </w:rPr>
              <w:t xml:space="preserve"> pulmões = 1</w:t>
            </w:r>
          </w:p>
          <w:p w14:paraId="4BF47029" w14:textId="3A60BE5D" w:rsidR="003959F4" w:rsidRPr="00A1251C" w:rsidRDefault="007139AD" w:rsidP="003959F4">
            <w:pPr>
              <w:rPr>
                <w:rFonts w:ascii="Lato" w:hAnsi="Lato"/>
                <w:b/>
                <w:bCs/>
                <w:sz w:val="20"/>
                <w:szCs w:val="20"/>
                <w:lang w:val="pt-BR"/>
              </w:rPr>
            </w:pPr>
            <w:r w:rsidRPr="00A1251C">
              <w:rPr>
                <w:rFonts w:ascii="Lato" w:hAnsi="Lato"/>
                <w:b/>
                <w:bCs/>
                <w:sz w:val="20"/>
                <w:szCs w:val="20"/>
                <w:lang w:val="pt-BR"/>
              </w:rPr>
              <w:t>Comunicar-se com a recepção sobre o procedimento de PCI</w:t>
            </w:r>
            <w:r w:rsidR="003959F4" w:rsidRPr="00A1251C">
              <w:rPr>
                <w:rFonts w:ascii="Lato" w:hAnsi="Lato"/>
                <w:b/>
                <w:bCs/>
                <w:sz w:val="20"/>
                <w:szCs w:val="20"/>
                <w:lang w:val="pt-BR"/>
              </w:rPr>
              <w:t>= 1</w:t>
            </w:r>
          </w:p>
          <w:p w14:paraId="7B7FB938" w14:textId="124C890A" w:rsidR="003959F4" w:rsidRPr="00A1251C" w:rsidRDefault="003959F4" w:rsidP="003959F4">
            <w:pPr>
              <w:rPr>
                <w:rFonts w:ascii="Lato" w:hAnsi="Lato"/>
                <w:b/>
                <w:bCs/>
                <w:sz w:val="20"/>
                <w:szCs w:val="20"/>
                <w:lang w:val="pt-BR"/>
              </w:rPr>
            </w:pPr>
            <w:r w:rsidRPr="00A1251C">
              <w:rPr>
                <w:rFonts w:ascii="Lato" w:hAnsi="Lato"/>
                <w:b/>
                <w:bCs/>
                <w:sz w:val="20"/>
                <w:szCs w:val="20"/>
                <w:lang w:val="pt-BR"/>
              </w:rPr>
              <w:t>Verbaliz</w:t>
            </w:r>
            <w:r w:rsidR="00106E72" w:rsidRPr="00A1251C">
              <w:rPr>
                <w:rFonts w:ascii="Lato" w:hAnsi="Lato"/>
                <w:b/>
                <w:bCs/>
                <w:sz w:val="20"/>
                <w:szCs w:val="20"/>
                <w:lang w:val="pt-BR"/>
              </w:rPr>
              <w:t>ar</w:t>
            </w:r>
            <w:r w:rsidRPr="00A1251C">
              <w:rPr>
                <w:rFonts w:ascii="Lato" w:hAnsi="Lato"/>
                <w:b/>
                <w:bCs/>
                <w:sz w:val="20"/>
                <w:szCs w:val="20"/>
                <w:lang w:val="pt-BR"/>
              </w:rPr>
              <w:t xml:space="preserve"> a escalada das precauções padrão para todos os pacientes = 1</w:t>
            </w:r>
          </w:p>
          <w:p w14:paraId="6DF1A1DC" w14:textId="77777777" w:rsidR="003959F4" w:rsidRPr="00A1251C" w:rsidRDefault="003959F4" w:rsidP="003959F4">
            <w:pPr>
              <w:rPr>
                <w:rFonts w:ascii="Lato" w:hAnsi="Lato"/>
                <w:b/>
                <w:bCs/>
                <w:sz w:val="20"/>
                <w:szCs w:val="20"/>
                <w:lang w:val="pt-BR"/>
              </w:rPr>
            </w:pPr>
            <w:r w:rsidRPr="00A1251C">
              <w:rPr>
                <w:rFonts w:ascii="Lato" w:hAnsi="Lato"/>
                <w:b/>
                <w:bCs/>
                <w:sz w:val="20"/>
                <w:szCs w:val="20"/>
                <w:lang w:val="pt-BR"/>
              </w:rPr>
              <w:t>Coletar amostra da garganta = 1</w:t>
            </w:r>
          </w:p>
          <w:p w14:paraId="69DB7353" w14:textId="47B29D38" w:rsidR="003959F4" w:rsidRPr="00A1251C" w:rsidRDefault="003959F4" w:rsidP="003959F4">
            <w:pPr>
              <w:rPr>
                <w:rFonts w:ascii="Lato" w:hAnsi="Lato"/>
                <w:b/>
                <w:bCs/>
                <w:sz w:val="20"/>
                <w:szCs w:val="20"/>
                <w:lang w:val="pt-BR"/>
              </w:rPr>
            </w:pPr>
            <w:r w:rsidRPr="00A1251C">
              <w:rPr>
                <w:rFonts w:ascii="Lato" w:hAnsi="Lato"/>
                <w:b/>
                <w:bCs/>
                <w:sz w:val="20"/>
                <w:szCs w:val="20"/>
                <w:lang w:val="pt-BR"/>
              </w:rPr>
              <w:t>Colo</w:t>
            </w:r>
            <w:r w:rsidR="00106E72" w:rsidRPr="00A1251C">
              <w:rPr>
                <w:rFonts w:ascii="Lato" w:hAnsi="Lato"/>
                <w:b/>
                <w:bCs/>
                <w:sz w:val="20"/>
                <w:szCs w:val="20"/>
                <w:lang w:val="pt-BR"/>
              </w:rPr>
              <w:t>car</w:t>
            </w:r>
            <w:r w:rsidRPr="00A1251C">
              <w:rPr>
                <w:rFonts w:ascii="Lato" w:hAnsi="Lato"/>
                <w:b/>
                <w:bCs/>
                <w:sz w:val="20"/>
                <w:szCs w:val="20"/>
                <w:lang w:val="pt-BR"/>
              </w:rPr>
              <w:t xml:space="preserve"> o frasco de amostra na bolsa de segurança = 1</w:t>
            </w:r>
          </w:p>
          <w:p w14:paraId="22E4217A" w14:textId="7FF300BA" w:rsidR="003959F4" w:rsidRPr="00A1251C" w:rsidRDefault="00ED7740" w:rsidP="003959F4">
            <w:pPr>
              <w:rPr>
                <w:rFonts w:ascii="Lato" w:hAnsi="Lato"/>
                <w:b/>
                <w:bCs/>
                <w:sz w:val="20"/>
                <w:szCs w:val="20"/>
                <w:lang w:val="pt-BR"/>
              </w:rPr>
            </w:pPr>
            <w:r w:rsidRPr="00A1251C">
              <w:rPr>
                <w:rFonts w:ascii="Lato" w:hAnsi="Lato"/>
                <w:b/>
                <w:bCs/>
                <w:sz w:val="20"/>
                <w:szCs w:val="20"/>
                <w:lang w:val="pt-BR"/>
              </w:rPr>
              <w:t>Contactar o l</w:t>
            </w:r>
            <w:r w:rsidR="003959F4" w:rsidRPr="00A1251C">
              <w:rPr>
                <w:rFonts w:ascii="Lato" w:hAnsi="Lato"/>
                <w:b/>
                <w:bCs/>
                <w:sz w:val="20"/>
                <w:szCs w:val="20"/>
                <w:lang w:val="pt-BR"/>
              </w:rPr>
              <w:t>aboratório = 1</w:t>
            </w:r>
          </w:p>
          <w:p w14:paraId="24E5157F" w14:textId="77777777" w:rsidR="003959F4" w:rsidRPr="00A1251C" w:rsidRDefault="003959F4" w:rsidP="003959F4">
            <w:pPr>
              <w:rPr>
                <w:rFonts w:ascii="Lato" w:hAnsi="Lato"/>
                <w:b/>
                <w:bCs/>
                <w:sz w:val="20"/>
                <w:szCs w:val="20"/>
                <w:lang w:val="pt-BR"/>
              </w:rPr>
            </w:pPr>
            <w:r w:rsidRPr="00A1251C">
              <w:rPr>
                <w:rFonts w:ascii="Lato" w:hAnsi="Lato"/>
                <w:b/>
                <w:bCs/>
                <w:sz w:val="20"/>
                <w:szCs w:val="20"/>
                <w:lang w:val="pt-BR"/>
              </w:rPr>
              <w:t>Organizar a retirada pessoal da bolsa de segurança = 1</w:t>
            </w:r>
          </w:p>
          <w:p w14:paraId="03766A41" w14:textId="77777777" w:rsidR="003959F4" w:rsidRPr="00A1251C" w:rsidRDefault="003959F4" w:rsidP="003959F4">
            <w:pPr>
              <w:rPr>
                <w:rFonts w:ascii="Lato" w:hAnsi="Lato"/>
                <w:b/>
                <w:bCs/>
                <w:sz w:val="20"/>
                <w:szCs w:val="20"/>
                <w:lang w:val="pt-BR"/>
              </w:rPr>
            </w:pPr>
            <w:r w:rsidRPr="00A1251C">
              <w:rPr>
                <w:rFonts w:ascii="Lato" w:hAnsi="Lato"/>
                <w:b/>
                <w:bCs/>
                <w:sz w:val="20"/>
                <w:szCs w:val="20"/>
                <w:lang w:val="pt-BR"/>
              </w:rPr>
              <w:t>Informar o paciente sobre o resultado do teste pendente = 1</w:t>
            </w:r>
          </w:p>
          <w:p w14:paraId="70D6ED2B" w14:textId="55DF7451" w:rsidR="003959F4" w:rsidRPr="00A1251C" w:rsidRDefault="003959F4" w:rsidP="003959F4">
            <w:pPr>
              <w:rPr>
                <w:rFonts w:ascii="Lato" w:hAnsi="Lato"/>
                <w:b/>
                <w:bCs/>
                <w:sz w:val="20"/>
                <w:szCs w:val="20"/>
                <w:lang w:val="pt-BR"/>
              </w:rPr>
            </w:pPr>
            <w:r w:rsidRPr="00A1251C">
              <w:rPr>
                <w:rFonts w:ascii="Lato" w:hAnsi="Lato"/>
                <w:b/>
                <w:bCs/>
                <w:sz w:val="20"/>
                <w:szCs w:val="20"/>
                <w:lang w:val="pt-BR"/>
              </w:rPr>
              <w:t xml:space="preserve">Executar </w:t>
            </w:r>
            <w:r w:rsidR="00476DDA" w:rsidRPr="00A1251C">
              <w:rPr>
                <w:rFonts w:ascii="Lato" w:hAnsi="Lato"/>
                <w:b/>
                <w:bCs/>
                <w:sz w:val="20"/>
                <w:szCs w:val="20"/>
                <w:lang w:val="pt-BR"/>
              </w:rPr>
              <w:t xml:space="preserve">anotações </w:t>
            </w:r>
            <w:r w:rsidRPr="00A1251C">
              <w:rPr>
                <w:rFonts w:ascii="Lato" w:hAnsi="Lato"/>
                <w:b/>
                <w:bCs/>
                <w:sz w:val="20"/>
                <w:szCs w:val="20"/>
                <w:lang w:val="pt-BR"/>
              </w:rPr>
              <w:t>relevante = 1</w:t>
            </w:r>
          </w:p>
          <w:p w14:paraId="00557540" w14:textId="77777777" w:rsidR="003959F4" w:rsidRPr="00A1251C" w:rsidRDefault="003959F4" w:rsidP="003959F4">
            <w:pPr>
              <w:rPr>
                <w:rFonts w:ascii="Lato" w:hAnsi="Lato"/>
                <w:b/>
                <w:bCs/>
                <w:sz w:val="20"/>
                <w:szCs w:val="20"/>
                <w:lang w:val="pt-BR"/>
              </w:rPr>
            </w:pPr>
            <w:r w:rsidRPr="00A1251C">
              <w:rPr>
                <w:rFonts w:ascii="Lato" w:hAnsi="Lato"/>
                <w:b/>
                <w:bCs/>
                <w:sz w:val="20"/>
                <w:szCs w:val="20"/>
                <w:lang w:val="pt-BR"/>
              </w:rPr>
              <w:t>Triar paciente para quarentena domiciliar = 1</w:t>
            </w:r>
          </w:p>
          <w:p w14:paraId="697FB7A5" w14:textId="34DCD824" w:rsidR="003959F4" w:rsidRPr="00A1251C" w:rsidRDefault="003959F4" w:rsidP="003959F4">
            <w:pPr>
              <w:rPr>
                <w:rFonts w:ascii="Lato" w:hAnsi="Lato"/>
                <w:b/>
                <w:bCs/>
                <w:sz w:val="20"/>
                <w:szCs w:val="20"/>
                <w:lang w:val="pt-BR"/>
              </w:rPr>
            </w:pPr>
            <w:r w:rsidRPr="00A1251C">
              <w:rPr>
                <w:rFonts w:ascii="Lato" w:hAnsi="Lato"/>
                <w:b/>
                <w:bCs/>
                <w:sz w:val="20"/>
                <w:szCs w:val="20"/>
                <w:lang w:val="pt-BR"/>
              </w:rPr>
              <w:t>Educar em quarentena dom</w:t>
            </w:r>
            <w:r w:rsidR="007D56E8" w:rsidRPr="00A1251C">
              <w:rPr>
                <w:rFonts w:ascii="Lato" w:hAnsi="Lato"/>
                <w:b/>
                <w:bCs/>
                <w:sz w:val="20"/>
                <w:szCs w:val="20"/>
                <w:lang w:val="pt-BR"/>
              </w:rPr>
              <w:t>iciliar</w:t>
            </w:r>
            <w:r w:rsidRPr="00A1251C">
              <w:rPr>
                <w:rFonts w:ascii="Lato" w:hAnsi="Lato"/>
                <w:b/>
                <w:bCs/>
                <w:sz w:val="20"/>
                <w:szCs w:val="20"/>
                <w:lang w:val="pt-BR"/>
              </w:rPr>
              <w:t xml:space="preserve"> = 1</w:t>
            </w:r>
          </w:p>
          <w:p w14:paraId="63B512E7" w14:textId="77777777" w:rsidR="003959F4" w:rsidRPr="00A1251C" w:rsidRDefault="003959F4" w:rsidP="003959F4">
            <w:pPr>
              <w:rPr>
                <w:rFonts w:ascii="Lato" w:hAnsi="Lato"/>
                <w:b/>
                <w:bCs/>
                <w:sz w:val="20"/>
                <w:szCs w:val="20"/>
                <w:lang w:val="pt-BR"/>
              </w:rPr>
            </w:pPr>
            <w:r w:rsidRPr="00A1251C">
              <w:rPr>
                <w:rFonts w:ascii="Lato" w:hAnsi="Lato"/>
                <w:b/>
                <w:bCs/>
                <w:sz w:val="20"/>
                <w:szCs w:val="20"/>
                <w:lang w:val="pt-BR"/>
              </w:rPr>
              <w:t>Educar sobre higiene = 1</w:t>
            </w:r>
          </w:p>
          <w:p w14:paraId="34A3079A" w14:textId="0D24E95A" w:rsidR="003959F4" w:rsidRPr="00A1251C" w:rsidRDefault="003959F4" w:rsidP="003959F4">
            <w:pPr>
              <w:rPr>
                <w:rFonts w:ascii="Lato" w:hAnsi="Lato"/>
                <w:b/>
                <w:bCs/>
                <w:sz w:val="20"/>
                <w:szCs w:val="20"/>
                <w:lang w:val="pt-BR"/>
              </w:rPr>
            </w:pPr>
            <w:r w:rsidRPr="00A1251C">
              <w:rPr>
                <w:rFonts w:ascii="Lato" w:hAnsi="Lato"/>
                <w:b/>
                <w:bCs/>
                <w:sz w:val="20"/>
                <w:szCs w:val="20"/>
                <w:lang w:val="pt-BR"/>
              </w:rPr>
              <w:t>Educa</w:t>
            </w:r>
            <w:r w:rsidR="00AC38EE" w:rsidRPr="00A1251C">
              <w:rPr>
                <w:rFonts w:ascii="Lato" w:hAnsi="Lato"/>
                <w:b/>
                <w:bCs/>
                <w:sz w:val="20"/>
                <w:szCs w:val="20"/>
                <w:lang w:val="pt-BR"/>
              </w:rPr>
              <w:t>r</w:t>
            </w:r>
            <w:r w:rsidRPr="00A1251C">
              <w:rPr>
                <w:rFonts w:ascii="Lato" w:hAnsi="Lato"/>
                <w:b/>
                <w:bCs/>
                <w:sz w:val="20"/>
                <w:szCs w:val="20"/>
                <w:lang w:val="pt-BR"/>
              </w:rPr>
              <w:t xml:space="preserve"> em </w:t>
            </w:r>
            <w:r w:rsidR="00536E6F" w:rsidRPr="00A1251C">
              <w:rPr>
                <w:rFonts w:ascii="Lato" w:hAnsi="Lato"/>
                <w:b/>
                <w:bCs/>
                <w:sz w:val="20"/>
                <w:szCs w:val="20"/>
                <w:lang w:val="pt-BR"/>
              </w:rPr>
              <w:t xml:space="preserve">não manter </w:t>
            </w:r>
            <w:r w:rsidRPr="00A1251C">
              <w:rPr>
                <w:rFonts w:ascii="Lato" w:hAnsi="Lato"/>
                <w:b/>
                <w:bCs/>
                <w:sz w:val="20"/>
                <w:szCs w:val="20"/>
                <w:lang w:val="pt-BR"/>
              </w:rPr>
              <w:t>contato próximo = 1</w:t>
            </w:r>
          </w:p>
          <w:p w14:paraId="6D67770F" w14:textId="35186ABC" w:rsidR="003959F4" w:rsidRPr="00A1251C" w:rsidRDefault="003959F4" w:rsidP="003959F4">
            <w:pPr>
              <w:rPr>
                <w:rFonts w:ascii="Lato" w:hAnsi="Lato"/>
                <w:b/>
                <w:bCs/>
                <w:sz w:val="20"/>
                <w:szCs w:val="20"/>
                <w:lang w:val="pt-BR"/>
              </w:rPr>
            </w:pPr>
            <w:r w:rsidRPr="00A1251C">
              <w:rPr>
                <w:rFonts w:ascii="Lato" w:hAnsi="Lato"/>
                <w:b/>
                <w:bCs/>
                <w:sz w:val="20"/>
                <w:szCs w:val="20"/>
                <w:lang w:val="pt-BR"/>
              </w:rPr>
              <w:t>Obter histórico de relações recentes com</w:t>
            </w:r>
            <w:r w:rsidR="00EA3CA8" w:rsidRPr="00A1251C">
              <w:rPr>
                <w:rFonts w:ascii="Lato" w:hAnsi="Lato"/>
                <w:b/>
                <w:bCs/>
                <w:sz w:val="20"/>
                <w:szCs w:val="20"/>
                <w:lang w:val="pt-BR"/>
              </w:rPr>
              <w:t xml:space="preserve"> outros</w:t>
            </w:r>
            <w:r w:rsidRPr="00A1251C">
              <w:rPr>
                <w:rFonts w:ascii="Lato" w:hAnsi="Lato"/>
                <w:b/>
                <w:bCs/>
                <w:sz w:val="20"/>
                <w:szCs w:val="20"/>
                <w:lang w:val="pt-BR"/>
              </w:rPr>
              <w:t xml:space="preserve"> pacientes = 1</w:t>
            </w:r>
          </w:p>
          <w:p w14:paraId="354F6BAB" w14:textId="327417F4" w:rsidR="003959F4" w:rsidRPr="00A1251C" w:rsidRDefault="003959F4" w:rsidP="003959F4">
            <w:pPr>
              <w:rPr>
                <w:rFonts w:ascii="Lato" w:hAnsi="Lato"/>
                <w:b/>
                <w:bCs/>
                <w:sz w:val="20"/>
                <w:szCs w:val="20"/>
                <w:lang w:val="pt-BR"/>
              </w:rPr>
            </w:pPr>
            <w:r w:rsidRPr="00A1251C">
              <w:rPr>
                <w:rFonts w:ascii="Lato" w:hAnsi="Lato"/>
                <w:b/>
                <w:bCs/>
                <w:sz w:val="20"/>
                <w:szCs w:val="20"/>
                <w:lang w:val="pt-BR"/>
              </w:rPr>
              <w:t>Organizar transporte dom</w:t>
            </w:r>
            <w:r w:rsidR="003E52A5" w:rsidRPr="00A1251C">
              <w:rPr>
                <w:rFonts w:ascii="Lato" w:hAnsi="Lato"/>
                <w:b/>
                <w:bCs/>
                <w:sz w:val="20"/>
                <w:szCs w:val="20"/>
                <w:lang w:val="pt-BR"/>
              </w:rPr>
              <w:t>iciliar</w:t>
            </w:r>
            <w:r w:rsidRPr="00A1251C">
              <w:rPr>
                <w:rFonts w:ascii="Lato" w:hAnsi="Lato"/>
                <w:b/>
                <w:bCs/>
                <w:sz w:val="20"/>
                <w:szCs w:val="20"/>
                <w:lang w:val="pt-BR"/>
              </w:rPr>
              <w:t xml:space="preserve"> seguro = 1</w:t>
            </w:r>
          </w:p>
          <w:p w14:paraId="42E24448" w14:textId="44571F28" w:rsidR="003959F4" w:rsidRPr="00A1251C" w:rsidRDefault="003959F4" w:rsidP="003959F4">
            <w:pPr>
              <w:rPr>
                <w:rFonts w:ascii="Lato" w:hAnsi="Lato"/>
                <w:b/>
                <w:bCs/>
                <w:sz w:val="20"/>
                <w:szCs w:val="20"/>
                <w:lang w:val="pt-BR"/>
              </w:rPr>
            </w:pPr>
            <w:r w:rsidRPr="00A1251C">
              <w:rPr>
                <w:rFonts w:ascii="Lato" w:hAnsi="Lato"/>
                <w:b/>
                <w:bCs/>
                <w:sz w:val="20"/>
                <w:szCs w:val="20"/>
                <w:lang w:val="pt-BR"/>
              </w:rPr>
              <w:t>Entr</w:t>
            </w:r>
            <w:r w:rsidR="00585582" w:rsidRPr="00A1251C">
              <w:rPr>
                <w:rFonts w:ascii="Lato" w:hAnsi="Lato"/>
                <w:b/>
                <w:bCs/>
                <w:sz w:val="20"/>
                <w:szCs w:val="20"/>
                <w:lang w:val="pt-BR"/>
              </w:rPr>
              <w:t>ar</w:t>
            </w:r>
            <w:r w:rsidRPr="00A1251C">
              <w:rPr>
                <w:rFonts w:ascii="Lato" w:hAnsi="Lato"/>
                <w:b/>
                <w:bCs/>
                <w:sz w:val="20"/>
                <w:szCs w:val="20"/>
                <w:lang w:val="pt-BR"/>
              </w:rPr>
              <w:t xml:space="preserve"> em contato com o gerente d</w:t>
            </w:r>
            <w:r w:rsidR="00585582" w:rsidRPr="00A1251C">
              <w:rPr>
                <w:rFonts w:ascii="Lato" w:hAnsi="Lato"/>
                <w:b/>
                <w:bCs/>
                <w:sz w:val="20"/>
                <w:szCs w:val="20"/>
                <w:lang w:val="pt-BR"/>
              </w:rPr>
              <w:t>o DE</w:t>
            </w:r>
            <w:r w:rsidR="003E52A5" w:rsidRPr="00A1251C">
              <w:rPr>
                <w:rFonts w:ascii="Lato" w:hAnsi="Lato"/>
                <w:b/>
                <w:bCs/>
                <w:sz w:val="20"/>
                <w:szCs w:val="20"/>
                <w:lang w:val="pt-BR"/>
              </w:rPr>
              <w:t xml:space="preserve"> </w:t>
            </w:r>
            <w:r w:rsidRPr="00A1251C">
              <w:rPr>
                <w:rFonts w:ascii="Lato" w:hAnsi="Lato"/>
                <w:b/>
                <w:bCs/>
                <w:sz w:val="20"/>
                <w:szCs w:val="20"/>
                <w:lang w:val="pt-BR"/>
              </w:rPr>
              <w:t>= 1</w:t>
            </w:r>
          </w:p>
          <w:p w14:paraId="7D624ABB" w14:textId="5B2C363C" w:rsidR="003959F4" w:rsidRPr="00A1251C" w:rsidRDefault="003959F4" w:rsidP="003959F4">
            <w:pPr>
              <w:rPr>
                <w:rFonts w:ascii="Lato" w:hAnsi="Lato"/>
                <w:b/>
                <w:bCs/>
                <w:sz w:val="20"/>
                <w:szCs w:val="20"/>
                <w:lang w:val="pt-BR"/>
              </w:rPr>
            </w:pPr>
            <w:r w:rsidRPr="00A1251C">
              <w:rPr>
                <w:rFonts w:ascii="Lato" w:hAnsi="Lato"/>
                <w:b/>
                <w:bCs/>
                <w:sz w:val="20"/>
                <w:szCs w:val="20"/>
                <w:lang w:val="pt-BR"/>
              </w:rPr>
              <w:t>Entr</w:t>
            </w:r>
            <w:r w:rsidR="00585582" w:rsidRPr="00A1251C">
              <w:rPr>
                <w:rFonts w:ascii="Lato" w:hAnsi="Lato"/>
                <w:b/>
                <w:bCs/>
                <w:sz w:val="20"/>
                <w:szCs w:val="20"/>
                <w:lang w:val="pt-BR"/>
              </w:rPr>
              <w:t xml:space="preserve">ar </w:t>
            </w:r>
            <w:r w:rsidRPr="00A1251C">
              <w:rPr>
                <w:rFonts w:ascii="Lato" w:hAnsi="Lato"/>
                <w:b/>
                <w:bCs/>
                <w:sz w:val="20"/>
                <w:szCs w:val="20"/>
                <w:lang w:val="pt-BR"/>
              </w:rPr>
              <w:t xml:space="preserve">em contato com o coordenador do </w:t>
            </w:r>
            <w:r w:rsidR="00585582" w:rsidRPr="00A1251C">
              <w:rPr>
                <w:rFonts w:ascii="Lato" w:hAnsi="Lato"/>
                <w:b/>
                <w:bCs/>
                <w:sz w:val="20"/>
                <w:szCs w:val="20"/>
                <w:lang w:val="pt-BR"/>
              </w:rPr>
              <w:t>PCI</w:t>
            </w:r>
            <w:r w:rsidRPr="00A1251C">
              <w:rPr>
                <w:rFonts w:ascii="Lato" w:hAnsi="Lato"/>
                <w:b/>
                <w:bCs/>
                <w:sz w:val="20"/>
                <w:szCs w:val="20"/>
                <w:lang w:val="pt-BR"/>
              </w:rPr>
              <w:t xml:space="preserve"> = 1</w:t>
            </w:r>
          </w:p>
          <w:p w14:paraId="3ED9DA33" w14:textId="574E84D9" w:rsidR="003959F4" w:rsidRPr="00A1251C" w:rsidRDefault="003959F4" w:rsidP="003959F4">
            <w:pPr>
              <w:rPr>
                <w:rFonts w:ascii="Lato" w:hAnsi="Lato"/>
                <w:b/>
                <w:bCs/>
                <w:sz w:val="20"/>
                <w:szCs w:val="20"/>
                <w:lang w:val="pt-BR"/>
              </w:rPr>
            </w:pPr>
            <w:r w:rsidRPr="00A1251C">
              <w:rPr>
                <w:rFonts w:ascii="Lato" w:hAnsi="Lato"/>
                <w:b/>
                <w:bCs/>
                <w:sz w:val="20"/>
                <w:szCs w:val="20"/>
                <w:lang w:val="pt-BR"/>
              </w:rPr>
              <w:t>Descart</w:t>
            </w:r>
            <w:r w:rsidR="002855E2" w:rsidRPr="00A1251C">
              <w:rPr>
                <w:rFonts w:ascii="Lato" w:hAnsi="Lato"/>
                <w:b/>
                <w:bCs/>
                <w:sz w:val="20"/>
                <w:szCs w:val="20"/>
                <w:lang w:val="pt-BR"/>
              </w:rPr>
              <w:t>ar</w:t>
            </w:r>
            <w:r w:rsidRPr="00A1251C">
              <w:rPr>
                <w:rFonts w:ascii="Lato" w:hAnsi="Lato"/>
                <w:b/>
                <w:bCs/>
                <w:sz w:val="20"/>
                <w:szCs w:val="20"/>
                <w:lang w:val="pt-BR"/>
              </w:rPr>
              <w:t xml:space="preserve"> equipamentos de uso único = 1</w:t>
            </w:r>
          </w:p>
          <w:p w14:paraId="52573EC7" w14:textId="77777777" w:rsidR="00536A4E" w:rsidRPr="00A1251C" w:rsidRDefault="003959F4" w:rsidP="003959F4">
            <w:pPr>
              <w:rPr>
                <w:rFonts w:ascii="Lato" w:hAnsi="Lato"/>
                <w:b/>
                <w:bCs/>
                <w:sz w:val="20"/>
                <w:szCs w:val="20"/>
                <w:lang w:val="pt-BR"/>
              </w:rPr>
            </w:pPr>
            <w:r w:rsidRPr="00A1251C">
              <w:rPr>
                <w:rFonts w:ascii="Lato" w:hAnsi="Lato"/>
                <w:b/>
                <w:bCs/>
                <w:sz w:val="20"/>
                <w:szCs w:val="20"/>
                <w:lang w:val="pt-BR"/>
              </w:rPr>
              <w:t>Orde</w:t>
            </w:r>
            <w:r w:rsidR="00481806" w:rsidRPr="00A1251C">
              <w:rPr>
                <w:rFonts w:ascii="Lato" w:hAnsi="Lato"/>
                <w:b/>
                <w:bCs/>
                <w:sz w:val="20"/>
                <w:szCs w:val="20"/>
                <w:lang w:val="pt-BR"/>
              </w:rPr>
              <w:t>nar a</w:t>
            </w:r>
            <w:r w:rsidRPr="00A1251C">
              <w:rPr>
                <w:rFonts w:ascii="Lato" w:hAnsi="Lato"/>
                <w:b/>
                <w:bCs/>
                <w:sz w:val="20"/>
                <w:szCs w:val="20"/>
                <w:lang w:val="pt-BR"/>
              </w:rPr>
              <w:t xml:space="preserve"> desinfecção da sala de exame = 1</w:t>
            </w:r>
          </w:p>
          <w:p w14:paraId="1FD5D9D4" w14:textId="571B6DFC" w:rsidR="003B5E76" w:rsidRPr="00A1251C" w:rsidRDefault="005976B1" w:rsidP="003959F4">
            <w:pPr>
              <w:rPr>
                <w:rFonts w:ascii="Lato" w:hAnsi="Lato"/>
                <w:sz w:val="20"/>
                <w:szCs w:val="20"/>
                <w:lang w:val="pt-BR"/>
              </w:rPr>
            </w:pPr>
            <w:r w:rsidRPr="00A1251C">
              <w:rPr>
                <w:rFonts w:ascii="Lato" w:hAnsi="Lato"/>
                <w:sz w:val="20"/>
                <w:szCs w:val="20"/>
                <w:lang w:val="pt-BR"/>
              </w:rPr>
              <w:t>Retirar o EPI</w:t>
            </w:r>
            <w:r w:rsidR="003B5E76" w:rsidRPr="00A1251C">
              <w:rPr>
                <w:rFonts w:ascii="Lato" w:hAnsi="Lato"/>
                <w:sz w:val="20"/>
                <w:szCs w:val="20"/>
                <w:lang w:val="pt-BR"/>
              </w:rPr>
              <w:t xml:space="preserve"> = 1</w:t>
            </w:r>
          </w:p>
          <w:p w14:paraId="3B4E2776" w14:textId="118DE128" w:rsidR="003B5E76" w:rsidRPr="00A1251C" w:rsidRDefault="009F3238" w:rsidP="00F828DE">
            <w:pPr>
              <w:rPr>
                <w:rFonts w:ascii="Lato" w:hAnsi="Lato"/>
                <w:sz w:val="20"/>
                <w:szCs w:val="20"/>
                <w:lang w:val="pt-BR"/>
              </w:rPr>
            </w:pPr>
            <w:r w:rsidRPr="00A1251C">
              <w:rPr>
                <w:rFonts w:ascii="Lato" w:hAnsi="Lato"/>
                <w:sz w:val="20"/>
                <w:szCs w:val="20"/>
                <w:lang w:val="pt-BR"/>
              </w:rPr>
              <w:t xml:space="preserve">Garantir o descarte seguro de EPI </w:t>
            </w:r>
            <w:r w:rsidR="003B5E76" w:rsidRPr="00A1251C">
              <w:rPr>
                <w:rFonts w:ascii="Lato" w:hAnsi="Lato"/>
                <w:sz w:val="20"/>
                <w:szCs w:val="20"/>
                <w:lang w:val="pt-BR"/>
              </w:rPr>
              <w:t>= 1</w:t>
            </w:r>
          </w:p>
          <w:p w14:paraId="7F76DF8A" w14:textId="27142B22" w:rsidR="003B5E76" w:rsidRPr="00A1251C" w:rsidRDefault="00E3117D" w:rsidP="00F828DE">
            <w:pPr>
              <w:rPr>
                <w:rFonts w:ascii="Lato" w:hAnsi="Lato"/>
                <w:sz w:val="20"/>
                <w:szCs w:val="20"/>
                <w:lang w:val="pt-BR"/>
              </w:rPr>
            </w:pPr>
            <w:r w:rsidRPr="00A1251C">
              <w:rPr>
                <w:rFonts w:ascii="Lato" w:hAnsi="Lato"/>
                <w:sz w:val="20"/>
                <w:szCs w:val="20"/>
                <w:lang w:val="pt-BR"/>
              </w:rPr>
              <w:t>Desinfetar as mãos</w:t>
            </w:r>
            <w:r w:rsidR="003B5E76" w:rsidRPr="00A1251C">
              <w:rPr>
                <w:rFonts w:ascii="Lato" w:hAnsi="Lato"/>
                <w:sz w:val="20"/>
                <w:szCs w:val="20"/>
                <w:lang w:val="pt-BR"/>
              </w:rPr>
              <w:t xml:space="preserve"> = 1</w:t>
            </w:r>
          </w:p>
          <w:p w14:paraId="01456572" w14:textId="786F0D48" w:rsidR="00A537B0" w:rsidRPr="00A1251C" w:rsidRDefault="00920291" w:rsidP="00F828DE">
            <w:pPr>
              <w:rPr>
                <w:rFonts w:ascii="Lato" w:hAnsi="Lato"/>
                <w:b/>
                <w:bCs/>
                <w:sz w:val="20"/>
                <w:szCs w:val="20"/>
                <w:lang w:val="pt-BR"/>
              </w:rPr>
            </w:pPr>
            <w:r w:rsidRPr="00A1251C">
              <w:rPr>
                <w:rFonts w:ascii="Lato" w:hAnsi="Lato"/>
                <w:b/>
                <w:bCs/>
                <w:sz w:val="20"/>
                <w:szCs w:val="20"/>
                <w:lang w:val="pt-BR"/>
              </w:rPr>
              <w:t xml:space="preserve">Pontuação </w:t>
            </w:r>
            <w:r w:rsidR="00E3117D" w:rsidRPr="00A1251C">
              <w:rPr>
                <w:rFonts w:ascii="Lato" w:hAnsi="Lato"/>
                <w:b/>
                <w:bCs/>
                <w:sz w:val="20"/>
                <w:szCs w:val="20"/>
                <w:lang w:val="pt-BR"/>
              </w:rPr>
              <w:t>máxima total</w:t>
            </w:r>
            <w:r w:rsidR="003B5E76" w:rsidRPr="00A1251C">
              <w:rPr>
                <w:rFonts w:ascii="Lato" w:hAnsi="Lato"/>
                <w:b/>
                <w:bCs/>
                <w:sz w:val="20"/>
                <w:szCs w:val="20"/>
                <w:lang w:val="pt-BR"/>
              </w:rPr>
              <w:t xml:space="preserve"> = </w:t>
            </w:r>
            <w:r w:rsidR="001322C4" w:rsidRPr="00A1251C">
              <w:rPr>
                <w:rFonts w:ascii="Lato" w:hAnsi="Lato"/>
                <w:b/>
                <w:bCs/>
                <w:sz w:val="20"/>
                <w:szCs w:val="20"/>
                <w:lang w:val="pt-BR"/>
              </w:rPr>
              <w:t>30</w:t>
            </w:r>
          </w:p>
        </w:tc>
      </w:tr>
      <w:tr w:rsidR="00F828DE" w:rsidRPr="008F7A37" w14:paraId="26177289" w14:textId="77777777" w:rsidTr="001E2F49">
        <w:tc>
          <w:tcPr>
            <w:tcW w:w="2689" w:type="dxa"/>
          </w:tcPr>
          <w:p w14:paraId="7910BD3D" w14:textId="3E3B2F17" w:rsidR="00F828DE" w:rsidRPr="00A1251C" w:rsidRDefault="0060169F" w:rsidP="00F828DE">
            <w:pPr>
              <w:rPr>
                <w:rFonts w:ascii="Lato" w:hAnsi="Lato"/>
                <w:sz w:val="20"/>
                <w:szCs w:val="20"/>
                <w:lang w:val="pt-BR"/>
              </w:rPr>
            </w:pPr>
            <w:r w:rsidRPr="00A1251C">
              <w:rPr>
                <w:rFonts w:ascii="Lato" w:hAnsi="Lato"/>
                <w:sz w:val="20"/>
                <w:szCs w:val="20"/>
                <w:lang w:val="pt-BR"/>
              </w:rPr>
              <w:lastRenderedPageBreak/>
              <w:t>Informações do Operador</w:t>
            </w:r>
          </w:p>
        </w:tc>
        <w:tc>
          <w:tcPr>
            <w:tcW w:w="6939" w:type="dxa"/>
          </w:tcPr>
          <w:p w14:paraId="3CA07135" w14:textId="6C065773" w:rsidR="00D37149" w:rsidRPr="00A1251C" w:rsidRDefault="00D37149" w:rsidP="00D37149">
            <w:pPr>
              <w:pStyle w:val="Heading2"/>
              <w:outlineLvl w:val="1"/>
              <w:rPr>
                <w:rFonts w:ascii="Lato" w:hAnsi="Lato"/>
                <w:sz w:val="22"/>
                <w:szCs w:val="22"/>
                <w:lang w:val="pt-BR"/>
              </w:rPr>
            </w:pPr>
            <w:r w:rsidRPr="00A1251C">
              <w:rPr>
                <w:rFonts w:ascii="Lato" w:hAnsi="Lato"/>
                <w:sz w:val="22"/>
                <w:szCs w:val="22"/>
                <w:lang w:val="pt-BR"/>
              </w:rPr>
              <w:t>Informa</w:t>
            </w:r>
            <w:r w:rsidR="00A00783" w:rsidRPr="00A1251C">
              <w:rPr>
                <w:rFonts w:ascii="Lato" w:hAnsi="Lato"/>
                <w:sz w:val="22"/>
                <w:szCs w:val="22"/>
                <w:lang w:val="pt-BR"/>
              </w:rPr>
              <w:t>ções sobre pontuação</w:t>
            </w:r>
          </w:p>
          <w:p w14:paraId="7223C5BC" w14:textId="25EDD84C" w:rsidR="00D37149" w:rsidRPr="00A1251C" w:rsidRDefault="001462F0" w:rsidP="00D37149">
            <w:pPr>
              <w:rPr>
                <w:rFonts w:ascii="Lato" w:hAnsi="Lato"/>
                <w:sz w:val="20"/>
                <w:szCs w:val="20"/>
                <w:lang w:val="pt-BR"/>
              </w:rPr>
            </w:pPr>
            <w:r w:rsidRPr="00A1251C">
              <w:rPr>
                <w:rFonts w:ascii="Lato" w:hAnsi="Lato"/>
                <w:sz w:val="20"/>
                <w:szCs w:val="20"/>
                <w:lang w:val="pt-BR"/>
              </w:rPr>
              <w:t>Este cenário contém pontuações que permitem um teste somativo simples dos participantes. Após o término da simulação, uma pontuação total para cada intervenção correta que foi registrada é exibida na visão geral do interrogatório. Portanto, é de extrema importância registrar todas as intervenções quando feitas corretamente para fornecer uma pontuação final precisa do desempenho. Se você usar esse cenário apenas para treinamento, o instrutor poderá ignorar a pontuação total na análise.</w:t>
            </w:r>
          </w:p>
          <w:p w14:paraId="6165A213" w14:textId="77777777" w:rsidR="00D37149" w:rsidRPr="00A1251C" w:rsidRDefault="00D37149" w:rsidP="00D37149">
            <w:pPr>
              <w:rPr>
                <w:rFonts w:ascii="Lato" w:hAnsi="Lato"/>
                <w:sz w:val="20"/>
                <w:szCs w:val="20"/>
                <w:lang w:val="pt-BR"/>
              </w:rPr>
            </w:pPr>
          </w:p>
          <w:p w14:paraId="13079895" w14:textId="7BB8A59E" w:rsidR="00D37149" w:rsidRPr="00A1251C" w:rsidRDefault="009451F7" w:rsidP="00D37149">
            <w:pPr>
              <w:pStyle w:val="Heading2"/>
              <w:outlineLvl w:val="1"/>
              <w:rPr>
                <w:rFonts w:ascii="Lato" w:hAnsi="Lato"/>
                <w:sz w:val="22"/>
                <w:szCs w:val="22"/>
                <w:lang w:val="pt-BR"/>
              </w:rPr>
            </w:pPr>
            <w:r w:rsidRPr="00A1251C">
              <w:rPr>
                <w:rFonts w:ascii="Lato" w:hAnsi="Lato"/>
                <w:sz w:val="22"/>
                <w:szCs w:val="22"/>
                <w:lang w:val="pt-BR"/>
              </w:rPr>
              <w:t>Informações sobre o Registro de EP</w:t>
            </w:r>
            <w:r w:rsidR="00C8532E" w:rsidRPr="00A1251C">
              <w:rPr>
                <w:rFonts w:ascii="Lato" w:hAnsi="Lato"/>
                <w:sz w:val="22"/>
                <w:szCs w:val="22"/>
                <w:lang w:val="pt-BR"/>
              </w:rPr>
              <w:t>I</w:t>
            </w:r>
          </w:p>
          <w:p w14:paraId="1238BF81" w14:textId="647C734E" w:rsidR="00F828DE" w:rsidRPr="00A1251C" w:rsidRDefault="00600F5C" w:rsidP="00D37149">
            <w:pPr>
              <w:rPr>
                <w:rFonts w:ascii="Lato" w:hAnsi="Lato"/>
                <w:sz w:val="20"/>
                <w:szCs w:val="20"/>
                <w:lang w:val="pt-BR"/>
              </w:rPr>
            </w:pPr>
            <w:r w:rsidRPr="00A1251C">
              <w:rPr>
                <w:rFonts w:ascii="Lato" w:hAnsi="Lato"/>
                <w:sz w:val="20"/>
                <w:szCs w:val="20"/>
                <w:lang w:val="pt-BR"/>
              </w:rPr>
              <w:t xml:space="preserve">Esta simulação é uma sessão de treinamento de equipe. Todos os participantes devem aplicar EPI adequados. Se um dos participantes não aplicar um dos itens de EPI necessários, esse item não deverá ser registrado, mesmo que o restante dos participantes aplique o item de EPI. É uma </w:t>
            </w:r>
            <w:r w:rsidR="00403715" w:rsidRPr="00A1251C">
              <w:rPr>
                <w:rFonts w:ascii="Lato" w:hAnsi="Lato"/>
                <w:sz w:val="20"/>
                <w:szCs w:val="20"/>
                <w:lang w:val="pt-BR"/>
              </w:rPr>
              <w:t>hipótese</w:t>
            </w:r>
            <w:r w:rsidRPr="00A1251C">
              <w:rPr>
                <w:rFonts w:ascii="Lato" w:hAnsi="Lato"/>
                <w:sz w:val="20"/>
                <w:szCs w:val="20"/>
                <w:lang w:val="pt-BR"/>
              </w:rPr>
              <w:t xml:space="preserve"> básica que a equipe ajude e garanta que todos os participantes </w:t>
            </w:r>
            <w:r w:rsidR="00D06CFB" w:rsidRPr="00A1251C">
              <w:rPr>
                <w:rFonts w:ascii="Lato" w:hAnsi="Lato"/>
                <w:sz w:val="20"/>
                <w:szCs w:val="20"/>
                <w:lang w:val="pt-BR"/>
              </w:rPr>
              <w:t>retirem</w:t>
            </w:r>
            <w:r w:rsidR="00AD319B" w:rsidRPr="00A1251C">
              <w:rPr>
                <w:rFonts w:ascii="Lato" w:hAnsi="Lato"/>
                <w:sz w:val="20"/>
                <w:szCs w:val="20"/>
                <w:lang w:val="pt-BR"/>
              </w:rPr>
              <w:t xml:space="preserve"> corretamente</w:t>
            </w:r>
            <w:r w:rsidRPr="00A1251C">
              <w:rPr>
                <w:rFonts w:ascii="Lato" w:hAnsi="Lato"/>
                <w:sz w:val="20"/>
                <w:szCs w:val="20"/>
                <w:lang w:val="pt-BR"/>
              </w:rPr>
              <w:t xml:space="preserve"> o EPI </w:t>
            </w:r>
            <w:r w:rsidR="00561F7A" w:rsidRPr="00A1251C">
              <w:rPr>
                <w:rFonts w:ascii="Lato" w:hAnsi="Lato"/>
                <w:sz w:val="20"/>
                <w:szCs w:val="20"/>
                <w:lang w:val="pt-BR"/>
              </w:rPr>
              <w:t>após</w:t>
            </w:r>
            <w:r w:rsidR="00FF48FA" w:rsidRPr="00A1251C">
              <w:rPr>
                <w:rFonts w:ascii="Lato" w:hAnsi="Lato"/>
                <w:sz w:val="20"/>
                <w:szCs w:val="20"/>
                <w:lang w:val="pt-BR"/>
              </w:rPr>
              <w:t xml:space="preserve"> </w:t>
            </w:r>
            <w:r w:rsidRPr="00A1251C">
              <w:rPr>
                <w:rFonts w:ascii="Lato" w:hAnsi="Lato"/>
                <w:sz w:val="20"/>
                <w:szCs w:val="20"/>
                <w:lang w:val="pt-BR"/>
              </w:rPr>
              <w:t>o procedimento.</w:t>
            </w:r>
          </w:p>
        </w:tc>
      </w:tr>
      <w:tr w:rsidR="00A432BF" w:rsidRPr="00A1251C" w14:paraId="0960DC10" w14:textId="77777777" w:rsidTr="001E2F49">
        <w:tc>
          <w:tcPr>
            <w:tcW w:w="2689" w:type="dxa"/>
          </w:tcPr>
          <w:p w14:paraId="53A3AE96" w14:textId="70877024" w:rsidR="00A432BF" w:rsidRPr="00A1251C" w:rsidRDefault="00A432BF" w:rsidP="00A432BF">
            <w:pPr>
              <w:rPr>
                <w:rFonts w:ascii="Lato" w:hAnsi="Lato"/>
                <w:sz w:val="20"/>
                <w:szCs w:val="20"/>
                <w:lang w:val="pt-BR"/>
              </w:rPr>
            </w:pPr>
            <w:r w:rsidRPr="00A1251C">
              <w:rPr>
                <w:rFonts w:ascii="Lato" w:hAnsi="Lato"/>
                <w:sz w:val="20"/>
                <w:szCs w:val="20"/>
                <w:lang w:val="pt-BR"/>
              </w:rPr>
              <w:t>Imagem de progressão do cenário</w:t>
            </w:r>
          </w:p>
        </w:tc>
        <w:tc>
          <w:tcPr>
            <w:tcW w:w="6939" w:type="dxa"/>
          </w:tcPr>
          <w:p w14:paraId="496D83AA" w14:textId="71B3F777" w:rsidR="00A432BF" w:rsidRPr="00A1251C" w:rsidRDefault="00A432BF" w:rsidP="00A432BF">
            <w:pPr>
              <w:rPr>
                <w:rFonts w:ascii="Lato" w:hAnsi="Lato"/>
                <w:sz w:val="20"/>
                <w:szCs w:val="20"/>
                <w:lang w:val="pt-BR"/>
              </w:rPr>
            </w:pPr>
            <w:r w:rsidRPr="00A1251C">
              <w:rPr>
                <w:rFonts w:ascii="Lato" w:hAnsi="Lato"/>
                <w:sz w:val="20"/>
                <w:szCs w:val="20"/>
                <w:lang w:val="pt-BR"/>
              </w:rPr>
              <w:t>N/A</w:t>
            </w:r>
          </w:p>
        </w:tc>
      </w:tr>
      <w:tr w:rsidR="00A432BF" w:rsidRPr="00A1251C" w14:paraId="449F9140" w14:textId="77777777" w:rsidTr="001E2F49">
        <w:tc>
          <w:tcPr>
            <w:tcW w:w="2689" w:type="dxa"/>
          </w:tcPr>
          <w:p w14:paraId="63E71A57" w14:textId="0D79D735" w:rsidR="00A432BF" w:rsidRPr="00A1251C" w:rsidRDefault="00A432BF" w:rsidP="00A432BF">
            <w:pPr>
              <w:rPr>
                <w:rFonts w:ascii="Lato" w:hAnsi="Lato"/>
                <w:sz w:val="20"/>
                <w:szCs w:val="20"/>
                <w:lang w:val="pt-BR"/>
              </w:rPr>
            </w:pPr>
            <w:r w:rsidRPr="00A1251C">
              <w:rPr>
                <w:rFonts w:ascii="Lato" w:hAnsi="Lato"/>
                <w:sz w:val="20"/>
                <w:szCs w:val="20"/>
                <w:lang w:val="pt-BR"/>
              </w:rPr>
              <w:t>Título da imagem d</w:t>
            </w:r>
            <w:r w:rsidR="00ED0E4F" w:rsidRPr="00A1251C">
              <w:rPr>
                <w:rFonts w:ascii="Lato" w:hAnsi="Lato"/>
                <w:sz w:val="20"/>
                <w:szCs w:val="20"/>
                <w:lang w:val="pt-BR"/>
              </w:rPr>
              <w:t xml:space="preserve">e </w:t>
            </w:r>
            <w:r w:rsidRPr="00A1251C">
              <w:rPr>
                <w:rFonts w:ascii="Lato" w:hAnsi="Lato"/>
                <w:sz w:val="20"/>
                <w:szCs w:val="20"/>
                <w:lang w:val="pt-BR"/>
              </w:rPr>
              <w:t>progressão do cenário</w:t>
            </w:r>
          </w:p>
        </w:tc>
        <w:tc>
          <w:tcPr>
            <w:tcW w:w="6939" w:type="dxa"/>
          </w:tcPr>
          <w:p w14:paraId="33EA7537" w14:textId="72AB65B1" w:rsidR="00A432BF" w:rsidRPr="00A1251C" w:rsidRDefault="00A432BF" w:rsidP="00A432BF">
            <w:pPr>
              <w:rPr>
                <w:rFonts w:ascii="Lato" w:hAnsi="Lato"/>
                <w:sz w:val="20"/>
                <w:szCs w:val="20"/>
                <w:lang w:val="pt-BR"/>
              </w:rPr>
            </w:pPr>
            <w:r w:rsidRPr="00A1251C">
              <w:rPr>
                <w:rFonts w:ascii="Lato" w:hAnsi="Lato"/>
                <w:sz w:val="20"/>
                <w:szCs w:val="20"/>
                <w:lang w:val="pt-BR"/>
              </w:rPr>
              <w:t>N/A</w:t>
            </w:r>
          </w:p>
        </w:tc>
      </w:tr>
      <w:tr w:rsidR="00A432BF" w:rsidRPr="00A1251C" w14:paraId="5CA9A339" w14:textId="77777777" w:rsidTr="001E2F49">
        <w:tc>
          <w:tcPr>
            <w:tcW w:w="2689" w:type="dxa"/>
          </w:tcPr>
          <w:p w14:paraId="38942F06" w14:textId="2C101580" w:rsidR="00A432BF" w:rsidRPr="00A1251C" w:rsidRDefault="00A432BF" w:rsidP="00A432BF">
            <w:pPr>
              <w:rPr>
                <w:rFonts w:ascii="Lato" w:hAnsi="Lato"/>
                <w:sz w:val="20"/>
                <w:szCs w:val="20"/>
                <w:lang w:val="pt-BR"/>
              </w:rPr>
            </w:pPr>
            <w:r w:rsidRPr="00A1251C">
              <w:rPr>
                <w:rFonts w:ascii="Lato" w:hAnsi="Lato"/>
                <w:sz w:val="20"/>
                <w:szCs w:val="20"/>
                <w:lang w:val="pt-BR"/>
              </w:rPr>
              <w:t>Descrição da imagem de progressão do cenário</w:t>
            </w:r>
          </w:p>
        </w:tc>
        <w:tc>
          <w:tcPr>
            <w:tcW w:w="6939" w:type="dxa"/>
          </w:tcPr>
          <w:p w14:paraId="27DCCCCD" w14:textId="4415BB17" w:rsidR="00A432BF" w:rsidRPr="00A1251C" w:rsidRDefault="00A432BF" w:rsidP="00A432BF">
            <w:pPr>
              <w:rPr>
                <w:rFonts w:ascii="Lato" w:hAnsi="Lato"/>
                <w:sz w:val="20"/>
                <w:szCs w:val="20"/>
                <w:lang w:val="pt-BR"/>
              </w:rPr>
            </w:pPr>
            <w:r w:rsidRPr="00A1251C">
              <w:rPr>
                <w:rFonts w:ascii="Lato" w:hAnsi="Lato"/>
                <w:sz w:val="20"/>
                <w:szCs w:val="20"/>
                <w:lang w:val="pt-BR"/>
              </w:rPr>
              <w:t>N/A</w:t>
            </w:r>
          </w:p>
        </w:tc>
      </w:tr>
      <w:tr w:rsidR="00A432BF" w:rsidRPr="00A1251C" w14:paraId="67822660" w14:textId="77777777" w:rsidTr="001E2F49">
        <w:tc>
          <w:tcPr>
            <w:tcW w:w="2689" w:type="dxa"/>
          </w:tcPr>
          <w:p w14:paraId="4D478310" w14:textId="5A841AF9" w:rsidR="00A432BF" w:rsidRPr="00A1251C" w:rsidRDefault="00A432BF" w:rsidP="00A432BF">
            <w:pPr>
              <w:rPr>
                <w:rFonts w:ascii="Lato" w:hAnsi="Lato"/>
                <w:sz w:val="20"/>
                <w:szCs w:val="20"/>
                <w:lang w:val="pt-BR"/>
              </w:rPr>
            </w:pPr>
            <w:r w:rsidRPr="00A1251C">
              <w:rPr>
                <w:rFonts w:ascii="Lato" w:hAnsi="Lato"/>
                <w:sz w:val="20"/>
                <w:szCs w:val="20"/>
                <w:lang w:val="pt-BR"/>
              </w:rPr>
              <w:lastRenderedPageBreak/>
              <w:t>Anexo de Progressão de Cenário</w:t>
            </w:r>
          </w:p>
        </w:tc>
        <w:tc>
          <w:tcPr>
            <w:tcW w:w="6939" w:type="dxa"/>
          </w:tcPr>
          <w:p w14:paraId="4B7BCD5C" w14:textId="5FABE73E" w:rsidR="00A432BF" w:rsidRPr="00A1251C" w:rsidRDefault="00A432BF" w:rsidP="00A432BF">
            <w:pPr>
              <w:rPr>
                <w:rFonts w:ascii="Lato" w:hAnsi="Lato"/>
                <w:sz w:val="20"/>
                <w:szCs w:val="20"/>
                <w:lang w:val="pt-BR"/>
              </w:rPr>
            </w:pPr>
            <w:r w:rsidRPr="00A1251C">
              <w:rPr>
                <w:rFonts w:ascii="Lato" w:hAnsi="Lato"/>
                <w:sz w:val="20"/>
                <w:szCs w:val="20"/>
                <w:lang w:val="pt-BR"/>
              </w:rPr>
              <w:t>N/A</w:t>
            </w:r>
          </w:p>
        </w:tc>
      </w:tr>
      <w:tr w:rsidR="00F828DE" w:rsidRPr="00A1251C" w14:paraId="08FBE434" w14:textId="77777777" w:rsidTr="001E2F49">
        <w:tc>
          <w:tcPr>
            <w:tcW w:w="2689" w:type="dxa"/>
            <w:shd w:val="clear" w:color="auto" w:fill="CCCCCC" w:themeFill="accent5" w:themeFillTint="33"/>
          </w:tcPr>
          <w:p w14:paraId="37150014" w14:textId="00633860" w:rsidR="00F828DE" w:rsidRPr="00A1251C" w:rsidRDefault="0036273A" w:rsidP="00F828DE">
            <w:pPr>
              <w:rPr>
                <w:rFonts w:ascii="Lato" w:hAnsi="Lato"/>
                <w:sz w:val="20"/>
                <w:szCs w:val="20"/>
                <w:lang w:val="pt-BR"/>
              </w:rPr>
            </w:pPr>
            <w:r w:rsidRPr="00A1251C">
              <w:rPr>
                <w:rFonts w:ascii="Lato" w:hAnsi="Lato"/>
                <w:sz w:val="20"/>
                <w:szCs w:val="20"/>
                <w:lang w:val="pt-BR"/>
              </w:rPr>
              <w:t xml:space="preserve">Aba do </w:t>
            </w:r>
            <w:proofErr w:type="spellStart"/>
            <w:r w:rsidR="00F828DE" w:rsidRPr="00A1251C">
              <w:rPr>
                <w:rFonts w:ascii="Lato" w:hAnsi="Lato"/>
                <w:sz w:val="20"/>
                <w:szCs w:val="20"/>
                <w:lang w:val="pt-BR"/>
              </w:rPr>
              <w:t>Debrief</w:t>
            </w:r>
            <w:proofErr w:type="spellEnd"/>
            <w:r w:rsidR="00F828DE" w:rsidRPr="00A1251C">
              <w:rPr>
                <w:rFonts w:ascii="Lato" w:hAnsi="Lato"/>
                <w:sz w:val="20"/>
                <w:szCs w:val="20"/>
                <w:lang w:val="pt-BR"/>
              </w:rPr>
              <w:t xml:space="preserve"> </w:t>
            </w:r>
          </w:p>
        </w:tc>
        <w:tc>
          <w:tcPr>
            <w:tcW w:w="6939" w:type="dxa"/>
            <w:shd w:val="clear" w:color="auto" w:fill="CCCCCC" w:themeFill="accent5" w:themeFillTint="33"/>
          </w:tcPr>
          <w:p w14:paraId="3BB0CED7" w14:textId="77777777" w:rsidR="00F828DE" w:rsidRPr="00A1251C" w:rsidRDefault="00F828DE" w:rsidP="00F828DE">
            <w:pPr>
              <w:rPr>
                <w:rFonts w:ascii="Lato" w:hAnsi="Lato"/>
                <w:sz w:val="20"/>
                <w:szCs w:val="20"/>
                <w:lang w:val="pt-BR"/>
              </w:rPr>
            </w:pPr>
          </w:p>
        </w:tc>
      </w:tr>
      <w:tr w:rsidR="00AF6426" w:rsidRPr="008F7A37" w14:paraId="384C474A" w14:textId="77777777" w:rsidTr="001E2F49">
        <w:tc>
          <w:tcPr>
            <w:tcW w:w="2689" w:type="dxa"/>
          </w:tcPr>
          <w:p w14:paraId="783406CD" w14:textId="60C86CE1" w:rsidR="00AF6426" w:rsidRPr="00A1251C" w:rsidRDefault="0036273A" w:rsidP="00AF6426">
            <w:pPr>
              <w:rPr>
                <w:rFonts w:ascii="Lato" w:hAnsi="Lato"/>
                <w:sz w:val="20"/>
                <w:szCs w:val="20"/>
                <w:lang w:val="pt-BR"/>
              </w:rPr>
            </w:pPr>
            <w:r w:rsidRPr="00A1251C">
              <w:rPr>
                <w:rFonts w:ascii="Lato" w:hAnsi="Lato"/>
                <w:sz w:val="20"/>
                <w:szCs w:val="20"/>
                <w:lang w:val="pt-BR"/>
              </w:rPr>
              <w:t>Pergunta de Reflexão Guia</w:t>
            </w:r>
            <w:r w:rsidR="005A73FB" w:rsidRPr="00A1251C">
              <w:rPr>
                <w:rFonts w:ascii="Lato" w:hAnsi="Lato"/>
                <w:sz w:val="20"/>
                <w:szCs w:val="20"/>
                <w:lang w:val="pt-BR"/>
              </w:rPr>
              <w:t>da</w:t>
            </w:r>
          </w:p>
        </w:tc>
        <w:tc>
          <w:tcPr>
            <w:tcW w:w="6939" w:type="dxa"/>
          </w:tcPr>
          <w:p w14:paraId="6A1F9B54" w14:textId="7C13C2AB" w:rsidR="00AF6426" w:rsidRPr="00A1251C" w:rsidRDefault="00BE4A31" w:rsidP="00AF6426">
            <w:pPr>
              <w:rPr>
                <w:rFonts w:ascii="Lato" w:hAnsi="Lato"/>
                <w:sz w:val="20"/>
                <w:szCs w:val="20"/>
                <w:lang w:val="pt-BR"/>
              </w:rPr>
            </w:pPr>
            <w:r w:rsidRPr="00A1251C">
              <w:rPr>
                <w:rFonts w:ascii="Lato" w:hAnsi="Lato"/>
                <w:sz w:val="20"/>
                <w:szCs w:val="20"/>
                <w:lang w:val="pt-BR"/>
              </w:rPr>
              <w:t xml:space="preserve">Essas questões de reflexão orientada são organizadas pelo método de reunir-analisar-resumir (GAS). As perguntas são apresentadas para sugerir tópicos que podem inspirar a conversa </w:t>
            </w:r>
            <w:r w:rsidR="00F21285" w:rsidRPr="00A1251C">
              <w:rPr>
                <w:rFonts w:ascii="Lato" w:hAnsi="Lato"/>
                <w:sz w:val="20"/>
                <w:szCs w:val="20"/>
                <w:lang w:val="pt-BR"/>
              </w:rPr>
              <w:t xml:space="preserve">do </w:t>
            </w:r>
            <w:proofErr w:type="spellStart"/>
            <w:r w:rsidR="00F21285" w:rsidRPr="00A1251C">
              <w:rPr>
                <w:rFonts w:ascii="Lato" w:hAnsi="Lato"/>
                <w:sz w:val="20"/>
                <w:szCs w:val="20"/>
                <w:lang w:val="pt-BR"/>
              </w:rPr>
              <w:t>Debriefing</w:t>
            </w:r>
            <w:proofErr w:type="spellEnd"/>
            <w:r w:rsidRPr="00A1251C">
              <w:rPr>
                <w:rFonts w:ascii="Lato" w:hAnsi="Lato"/>
                <w:sz w:val="20"/>
                <w:szCs w:val="20"/>
                <w:lang w:val="pt-BR"/>
              </w:rPr>
              <w:t>.</w:t>
            </w:r>
          </w:p>
          <w:p w14:paraId="708ED199" w14:textId="77777777" w:rsidR="00913F10" w:rsidRPr="00A1251C" w:rsidRDefault="00913F10" w:rsidP="00AF6426">
            <w:pPr>
              <w:rPr>
                <w:rFonts w:ascii="Lato" w:hAnsi="Lato"/>
                <w:sz w:val="20"/>
                <w:szCs w:val="20"/>
                <w:lang w:val="pt-BR"/>
              </w:rPr>
            </w:pPr>
          </w:p>
          <w:p w14:paraId="46DAA891" w14:textId="29D8C22C" w:rsidR="00403468" w:rsidRPr="00A1251C" w:rsidRDefault="00403468" w:rsidP="00403468">
            <w:pPr>
              <w:pStyle w:val="Heading2"/>
              <w:outlineLvl w:val="1"/>
              <w:rPr>
                <w:rFonts w:ascii="Lato" w:hAnsi="Lato"/>
                <w:sz w:val="22"/>
                <w:szCs w:val="22"/>
                <w:lang w:val="pt-BR"/>
              </w:rPr>
            </w:pPr>
            <w:r w:rsidRPr="00A1251C">
              <w:rPr>
                <w:rFonts w:ascii="Lato" w:hAnsi="Lato"/>
                <w:sz w:val="22"/>
                <w:szCs w:val="22"/>
                <w:lang w:val="pt-BR"/>
              </w:rPr>
              <w:t>Reunir Informações</w:t>
            </w:r>
          </w:p>
          <w:p w14:paraId="4D81A7FA" w14:textId="6BC147CA" w:rsidR="00403468" w:rsidRPr="00A1251C" w:rsidRDefault="00403468" w:rsidP="00403468">
            <w:pPr>
              <w:pStyle w:val="ListParagraph"/>
              <w:widowControl w:val="0"/>
              <w:numPr>
                <w:ilvl w:val="0"/>
                <w:numId w:val="15"/>
              </w:numPr>
              <w:tabs>
                <w:tab w:val="left" w:pos="2880"/>
              </w:tabs>
              <w:autoSpaceDE w:val="0"/>
              <w:autoSpaceDN w:val="0"/>
              <w:adjustRightInd w:val="0"/>
              <w:rPr>
                <w:rFonts w:ascii="Lato" w:hAnsi="Lato"/>
                <w:sz w:val="20"/>
                <w:szCs w:val="20"/>
                <w:lang w:val="pt-BR"/>
              </w:rPr>
            </w:pPr>
            <w:r w:rsidRPr="00A1251C">
              <w:rPr>
                <w:rFonts w:ascii="Lato" w:hAnsi="Lato"/>
                <w:sz w:val="20"/>
                <w:szCs w:val="20"/>
                <w:lang w:val="pt-BR"/>
              </w:rPr>
              <w:t>Quais são suas reações a esta simulação? Quais são suas outras reações iniciais?</w:t>
            </w:r>
          </w:p>
          <w:p w14:paraId="021611D8" w14:textId="6829D58A" w:rsidR="00403468" w:rsidRPr="00A1251C" w:rsidRDefault="00403468" w:rsidP="00403468">
            <w:pPr>
              <w:pStyle w:val="ListParagraph"/>
              <w:widowControl w:val="0"/>
              <w:numPr>
                <w:ilvl w:val="0"/>
                <w:numId w:val="15"/>
              </w:numPr>
              <w:tabs>
                <w:tab w:val="left" w:pos="2880"/>
              </w:tabs>
              <w:autoSpaceDE w:val="0"/>
              <w:autoSpaceDN w:val="0"/>
              <w:adjustRightInd w:val="0"/>
              <w:rPr>
                <w:rFonts w:ascii="Lato" w:hAnsi="Lato"/>
                <w:sz w:val="20"/>
                <w:szCs w:val="20"/>
                <w:lang w:val="pt-BR"/>
              </w:rPr>
            </w:pPr>
            <w:r w:rsidRPr="00A1251C">
              <w:rPr>
                <w:rFonts w:ascii="Lato" w:hAnsi="Lato"/>
                <w:sz w:val="20"/>
                <w:szCs w:val="20"/>
                <w:lang w:val="pt-BR"/>
              </w:rPr>
              <w:t>Um de vocês descreveria os eventos d</w:t>
            </w:r>
            <w:r w:rsidR="00DC7E48" w:rsidRPr="00A1251C">
              <w:rPr>
                <w:rFonts w:ascii="Lato" w:hAnsi="Lato"/>
                <w:sz w:val="20"/>
                <w:szCs w:val="20"/>
                <w:lang w:val="pt-BR"/>
              </w:rPr>
              <w:t>a</w:t>
            </w:r>
            <w:r w:rsidRPr="00A1251C">
              <w:rPr>
                <w:rFonts w:ascii="Lato" w:hAnsi="Lato"/>
                <w:sz w:val="20"/>
                <w:szCs w:val="20"/>
                <w:lang w:val="pt-BR"/>
              </w:rPr>
              <w:t xml:space="preserve"> sua perspectiva?</w:t>
            </w:r>
          </w:p>
          <w:p w14:paraId="48CD4E1D" w14:textId="0FFDB465" w:rsidR="00AF6426" w:rsidRPr="00A1251C" w:rsidRDefault="00403468" w:rsidP="00403468">
            <w:pPr>
              <w:pStyle w:val="ListParagraph"/>
              <w:widowControl w:val="0"/>
              <w:numPr>
                <w:ilvl w:val="0"/>
                <w:numId w:val="15"/>
              </w:numPr>
              <w:tabs>
                <w:tab w:val="left" w:pos="2880"/>
              </w:tabs>
              <w:autoSpaceDE w:val="0"/>
              <w:autoSpaceDN w:val="0"/>
              <w:adjustRightInd w:val="0"/>
              <w:rPr>
                <w:rFonts w:ascii="Lato" w:hAnsi="Lato"/>
                <w:sz w:val="20"/>
                <w:szCs w:val="20"/>
                <w:lang w:val="pt-BR"/>
              </w:rPr>
            </w:pPr>
            <w:r w:rsidRPr="00A1251C">
              <w:rPr>
                <w:rFonts w:ascii="Lato" w:hAnsi="Lato"/>
                <w:sz w:val="20"/>
                <w:szCs w:val="20"/>
                <w:lang w:val="pt-BR"/>
              </w:rPr>
              <w:t>Na sua perspectiva, quais foram os principais problemas com os quais você teve que lidar?</w:t>
            </w:r>
          </w:p>
          <w:p w14:paraId="073A9B8F" w14:textId="486E6835" w:rsidR="00AF6426" w:rsidRPr="00A1251C" w:rsidRDefault="00AF6426" w:rsidP="00AF6426">
            <w:pPr>
              <w:pStyle w:val="Heading2"/>
              <w:outlineLvl w:val="1"/>
              <w:rPr>
                <w:rFonts w:ascii="Lato" w:hAnsi="Lato"/>
                <w:sz w:val="22"/>
                <w:szCs w:val="22"/>
                <w:lang w:val="pt-BR"/>
              </w:rPr>
            </w:pPr>
            <w:r w:rsidRPr="00A1251C">
              <w:rPr>
                <w:rFonts w:ascii="Lato" w:hAnsi="Lato"/>
                <w:sz w:val="22"/>
                <w:szCs w:val="22"/>
                <w:lang w:val="pt-BR"/>
              </w:rPr>
              <w:t>An</w:t>
            </w:r>
            <w:r w:rsidR="005B0B83" w:rsidRPr="00A1251C">
              <w:rPr>
                <w:rFonts w:ascii="Lato" w:hAnsi="Lato"/>
                <w:sz w:val="22"/>
                <w:szCs w:val="22"/>
                <w:lang w:val="pt-BR"/>
              </w:rPr>
              <w:t>áli</w:t>
            </w:r>
            <w:r w:rsidR="00A4059B" w:rsidRPr="00A1251C">
              <w:rPr>
                <w:rFonts w:ascii="Lato" w:hAnsi="Lato"/>
                <w:sz w:val="22"/>
                <w:szCs w:val="22"/>
                <w:lang w:val="pt-BR"/>
              </w:rPr>
              <w:t>s</w:t>
            </w:r>
            <w:r w:rsidR="005B0B83" w:rsidRPr="00A1251C">
              <w:rPr>
                <w:rFonts w:ascii="Lato" w:hAnsi="Lato"/>
                <w:sz w:val="22"/>
                <w:szCs w:val="22"/>
                <w:lang w:val="pt-BR"/>
              </w:rPr>
              <w:t>e</w:t>
            </w:r>
          </w:p>
          <w:p w14:paraId="236D8918" w14:textId="7682C411" w:rsidR="00D75CA5" w:rsidRPr="00A1251C" w:rsidRDefault="00D75CA5" w:rsidP="00D75CA5">
            <w:pPr>
              <w:pStyle w:val="ListParagraph"/>
              <w:widowControl w:val="0"/>
              <w:numPr>
                <w:ilvl w:val="0"/>
                <w:numId w:val="15"/>
              </w:numPr>
              <w:tabs>
                <w:tab w:val="left" w:pos="2880"/>
              </w:tabs>
              <w:autoSpaceDE w:val="0"/>
              <w:autoSpaceDN w:val="0"/>
              <w:adjustRightInd w:val="0"/>
              <w:rPr>
                <w:rFonts w:ascii="Lato" w:hAnsi="Lato"/>
                <w:sz w:val="20"/>
                <w:szCs w:val="20"/>
                <w:lang w:val="pt-BR"/>
              </w:rPr>
            </w:pPr>
            <w:r w:rsidRPr="00A1251C">
              <w:rPr>
                <w:rFonts w:ascii="Lato" w:hAnsi="Lato"/>
                <w:sz w:val="20"/>
                <w:szCs w:val="20"/>
                <w:lang w:val="pt-BR"/>
              </w:rPr>
              <w:t>Descreva os princípios gerais d</w:t>
            </w:r>
            <w:r w:rsidR="00657F5C" w:rsidRPr="00A1251C">
              <w:rPr>
                <w:rFonts w:ascii="Lato" w:hAnsi="Lato"/>
                <w:sz w:val="20"/>
                <w:szCs w:val="20"/>
                <w:lang w:val="pt-BR"/>
              </w:rPr>
              <w:t>a</w:t>
            </w:r>
            <w:r w:rsidRPr="00A1251C">
              <w:rPr>
                <w:rFonts w:ascii="Lato" w:hAnsi="Lato"/>
                <w:sz w:val="20"/>
                <w:szCs w:val="20"/>
                <w:lang w:val="pt-BR"/>
              </w:rPr>
              <w:t xml:space="preserve"> </w:t>
            </w:r>
            <w:r w:rsidR="009E7F27" w:rsidRPr="00A1251C">
              <w:rPr>
                <w:rFonts w:ascii="Lato" w:hAnsi="Lato"/>
                <w:sz w:val="20"/>
                <w:szCs w:val="20"/>
                <w:lang w:val="pt-BR"/>
              </w:rPr>
              <w:t>PCI</w:t>
            </w:r>
            <w:r w:rsidRPr="00A1251C">
              <w:rPr>
                <w:rFonts w:ascii="Lato" w:hAnsi="Lato"/>
                <w:sz w:val="20"/>
                <w:szCs w:val="20"/>
                <w:lang w:val="pt-BR"/>
              </w:rPr>
              <w:t xml:space="preserve"> ao cuidar de pacientes com IRA. Como você aplicou esses princípios?</w:t>
            </w:r>
          </w:p>
          <w:p w14:paraId="3C313516" w14:textId="11A8C062" w:rsidR="00D75CA5" w:rsidRPr="00A1251C" w:rsidRDefault="00D75CA5" w:rsidP="00D75CA5">
            <w:pPr>
              <w:pStyle w:val="ListParagraph"/>
              <w:widowControl w:val="0"/>
              <w:numPr>
                <w:ilvl w:val="0"/>
                <w:numId w:val="15"/>
              </w:numPr>
              <w:tabs>
                <w:tab w:val="left" w:pos="2880"/>
              </w:tabs>
              <w:autoSpaceDE w:val="0"/>
              <w:autoSpaceDN w:val="0"/>
              <w:adjustRightInd w:val="0"/>
              <w:rPr>
                <w:rFonts w:ascii="Lato" w:hAnsi="Lato"/>
                <w:sz w:val="20"/>
                <w:szCs w:val="20"/>
                <w:lang w:val="pt-BR"/>
              </w:rPr>
            </w:pPr>
            <w:r w:rsidRPr="00A1251C">
              <w:rPr>
                <w:rFonts w:ascii="Lato" w:hAnsi="Lato"/>
                <w:sz w:val="20"/>
                <w:szCs w:val="20"/>
                <w:lang w:val="pt-BR"/>
              </w:rPr>
              <w:t>Descreva as características dos sinais vitais para infecções por vírus respiratórios. Quais características foram aplicáveis ​​neste caso?</w:t>
            </w:r>
          </w:p>
          <w:p w14:paraId="46CE5EE4" w14:textId="44586E8B" w:rsidR="00D75CA5" w:rsidRPr="00A1251C" w:rsidRDefault="00D75CA5" w:rsidP="00D75CA5">
            <w:pPr>
              <w:pStyle w:val="ListParagraph"/>
              <w:widowControl w:val="0"/>
              <w:numPr>
                <w:ilvl w:val="0"/>
                <w:numId w:val="15"/>
              </w:numPr>
              <w:tabs>
                <w:tab w:val="left" w:pos="2880"/>
              </w:tabs>
              <w:autoSpaceDE w:val="0"/>
              <w:autoSpaceDN w:val="0"/>
              <w:adjustRightInd w:val="0"/>
              <w:rPr>
                <w:rFonts w:ascii="Lato" w:hAnsi="Lato"/>
                <w:sz w:val="20"/>
                <w:szCs w:val="20"/>
                <w:lang w:val="pt-BR"/>
              </w:rPr>
            </w:pPr>
            <w:r w:rsidRPr="00A1251C">
              <w:rPr>
                <w:rFonts w:ascii="Lato" w:hAnsi="Lato"/>
                <w:sz w:val="20"/>
                <w:szCs w:val="20"/>
                <w:lang w:val="pt-BR"/>
              </w:rPr>
              <w:t>Quais síndromes requerem hospitalização? Como essas síndromes afetaram sua tomada de decisão para esse paciente?</w:t>
            </w:r>
          </w:p>
          <w:p w14:paraId="761B18C2" w14:textId="57AB832F" w:rsidR="00D75CA5" w:rsidRPr="00A1251C" w:rsidRDefault="00D75CA5" w:rsidP="00D75CA5">
            <w:pPr>
              <w:pStyle w:val="ListParagraph"/>
              <w:widowControl w:val="0"/>
              <w:numPr>
                <w:ilvl w:val="0"/>
                <w:numId w:val="15"/>
              </w:numPr>
              <w:tabs>
                <w:tab w:val="left" w:pos="2880"/>
              </w:tabs>
              <w:autoSpaceDE w:val="0"/>
              <w:autoSpaceDN w:val="0"/>
              <w:adjustRightInd w:val="0"/>
              <w:rPr>
                <w:rFonts w:ascii="Lato" w:hAnsi="Lato"/>
                <w:sz w:val="20"/>
                <w:szCs w:val="20"/>
                <w:lang w:val="pt-BR"/>
              </w:rPr>
            </w:pPr>
            <w:r w:rsidRPr="00A1251C">
              <w:rPr>
                <w:rFonts w:ascii="Lato" w:hAnsi="Lato"/>
                <w:sz w:val="20"/>
                <w:szCs w:val="20"/>
                <w:lang w:val="pt-BR"/>
              </w:rPr>
              <w:t>Como você aplicou medidas específicas em um hospital ao cuidar de pacientes com IRA com potencial pandêmico ou epidêmico?</w:t>
            </w:r>
          </w:p>
          <w:p w14:paraId="0891B2B5" w14:textId="07E18274" w:rsidR="00D75CA5" w:rsidRPr="00A1251C" w:rsidRDefault="00D75CA5" w:rsidP="00D75CA5">
            <w:pPr>
              <w:pStyle w:val="ListParagraph"/>
              <w:widowControl w:val="0"/>
              <w:numPr>
                <w:ilvl w:val="0"/>
                <w:numId w:val="15"/>
              </w:numPr>
              <w:tabs>
                <w:tab w:val="left" w:pos="2880"/>
              </w:tabs>
              <w:autoSpaceDE w:val="0"/>
              <w:autoSpaceDN w:val="0"/>
              <w:adjustRightInd w:val="0"/>
              <w:rPr>
                <w:rFonts w:ascii="Lato" w:hAnsi="Lato"/>
                <w:sz w:val="20"/>
                <w:szCs w:val="20"/>
                <w:lang w:val="pt-BR"/>
              </w:rPr>
            </w:pPr>
            <w:r w:rsidRPr="00A1251C">
              <w:rPr>
                <w:rFonts w:ascii="Lato" w:hAnsi="Lato"/>
                <w:sz w:val="20"/>
                <w:szCs w:val="20"/>
                <w:lang w:val="pt-BR"/>
              </w:rPr>
              <w:t>Quando você deve verbalizar uma escalada nas precauções de segurança? Descreva seu raciocínio para suas ações neste caso.</w:t>
            </w:r>
          </w:p>
          <w:p w14:paraId="58817057" w14:textId="0C1C58DA" w:rsidR="00D75CA5" w:rsidRPr="00A1251C" w:rsidRDefault="00D75CA5" w:rsidP="00D75CA5">
            <w:pPr>
              <w:pStyle w:val="ListParagraph"/>
              <w:widowControl w:val="0"/>
              <w:numPr>
                <w:ilvl w:val="0"/>
                <w:numId w:val="15"/>
              </w:numPr>
              <w:tabs>
                <w:tab w:val="left" w:pos="2880"/>
              </w:tabs>
              <w:autoSpaceDE w:val="0"/>
              <w:autoSpaceDN w:val="0"/>
              <w:adjustRightInd w:val="0"/>
              <w:rPr>
                <w:rFonts w:ascii="Lato" w:hAnsi="Lato"/>
                <w:sz w:val="20"/>
                <w:szCs w:val="20"/>
                <w:lang w:val="pt-BR"/>
              </w:rPr>
            </w:pPr>
            <w:r w:rsidRPr="00A1251C">
              <w:rPr>
                <w:rFonts w:ascii="Lato" w:hAnsi="Lato"/>
                <w:sz w:val="20"/>
                <w:szCs w:val="20"/>
                <w:lang w:val="pt-BR"/>
              </w:rPr>
              <w:t>Quais amostras de diagnóstico você decidiu coletar para esse paciente?</w:t>
            </w:r>
          </w:p>
          <w:p w14:paraId="78BFA859" w14:textId="50DF4F4C" w:rsidR="00D75CA5" w:rsidRPr="00A1251C" w:rsidRDefault="00D75CA5" w:rsidP="00D75CA5">
            <w:pPr>
              <w:pStyle w:val="ListParagraph"/>
              <w:widowControl w:val="0"/>
              <w:numPr>
                <w:ilvl w:val="0"/>
                <w:numId w:val="15"/>
              </w:numPr>
              <w:tabs>
                <w:tab w:val="left" w:pos="2880"/>
              </w:tabs>
              <w:autoSpaceDE w:val="0"/>
              <w:autoSpaceDN w:val="0"/>
              <w:adjustRightInd w:val="0"/>
              <w:rPr>
                <w:rFonts w:ascii="Lato" w:hAnsi="Lato"/>
                <w:sz w:val="20"/>
                <w:szCs w:val="20"/>
                <w:lang w:val="pt-BR"/>
              </w:rPr>
            </w:pPr>
            <w:r w:rsidRPr="00A1251C">
              <w:rPr>
                <w:rFonts w:ascii="Lato" w:hAnsi="Lato"/>
                <w:sz w:val="20"/>
                <w:szCs w:val="20"/>
                <w:lang w:val="pt-BR"/>
              </w:rPr>
              <w:t>Como foi sua cooperação dentro da equipe e com o paciente?</w:t>
            </w:r>
          </w:p>
          <w:p w14:paraId="6BAA4A00" w14:textId="4B707157" w:rsidR="00D75CA5" w:rsidRPr="00A1251C" w:rsidRDefault="00D75CA5" w:rsidP="00D75CA5">
            <w:pPr>
              <w:pStyle w:val="ListParagraph"/>
              <w:widowControl w:val="0"/>
              <w:numPr>
                <w:ilvl w:val="0"/>
                <w:numId w:val="15"/>
              </w:numPr>
              <w:tabs>
                <w:tab w:val="left" w:pos="2880"/>
              </w:tabs>
              <w:autoSpaceDE w:val="0"/>
              <w:autoSpaceDN w:val="0"/>
              <w:adjustRightInd w:val="0"/>
              <w:rPr>
                <w:rFonts w:ascii="Lato" w:hAnsi="Lato"/>
                <w:sz w:val="20"/>
                <w:szCs w:val="20"/>
                <w:lang w:val="pt-BR"/>
              </w:rPr>
            </w:pPr>
            <w:r w:rsidRPr="00A1251C">
              <w:rPr>
                <w:rFonts w:ascii="Lato" w:hAnsi="Lato"/>
                <w:sz w:val="20"/>
                <w:szCs w:val="20"/>
                <w:lang w:val="pt-BR"/>
              </w:rPr>
              <w:t>Descreva a educação do paciente realizada sobre as precauções padrão para esse paciente. Qual foi o seu raciocínio para isso?</w:t>
            </w:r>
          </w:p>
          <w:p w14:paraId="7EE5E2F3" w14:textId="2301F703" w:rsidR="00D75CA5" w:rsidRPr="00A1251C" w:rsidRDefault="00D75CA5" w:rsidP="00D75CA5">
            <w:pPr>
              <w:pStyle w:val="ListParagraph"/>
              <w:widowControl w:val="0"/>
              <w:numPr>
                <w:ilvl w:val="0"/>
                <w:numId w:val="15"/>
              </w:numPr>
              <w:tabs>
                <w:tab w:val="left" w:pos="2880"/>
              </w:tabs>
              <w:autoSpaceDE w:val="0"/>
              <w:autoSpaceDN w:val="0"/>
              <w:adjustRightInd w:val="0"/>
              <w:rPr>
                <w:rFonts w:ascii="Lato" w:hAnsi="Lato"/>
                <w:sz w:val="20"/>
                <w:szCs w:val="20"/>
                <w:lang w:val="pt-BR"/>
              </w:rPr>
            </w:pPr>
            <w:r w:rsidRPr="00A1251C">
              <w:rPr>
                <w:rFonts w:ascii="Lato" w:hAnsi="Lato"/>
                <w:sz w:val="20"/>
                <w:szCs w:val="20"/>
                <w:lang w:val="pt-BR"/>
              </w:rPr>
              <w:t>Qual comunicação interprofissional você realizou? Discuta a importância da comunicação com outros departamentos neste caso.</w:t>
            </w:r>
          </w:p>
          <w:p w14:paraId="046E305C" w14:textId="0B61E3C0" w:rsidR="00AF6426" w:rsidRPr="00A1251C" w:rsidRDefault="00D75CA5" w:rsidP="00D75CA5">
            <w:pPr>
              <w:pStyle w:val="ListParagraph"/>
              <w:numPr>
                <w:ilvl w:val="0"/>
                <w:numId w:val="15"/>
              </w:numPr>
              <w:rPr>
                <w:rFonts w:ascii="Lato" w:hAnsi="Lato"/>
                <w:sz w:val="20"/>
                <w:szCs w:val="20"/>
                <w:lang w:val="pt-BR"/>
              </w:rPr>
            </w:pPr>
            <w:r w:rsidRPr="00A1251C">
              <w:rPr>
                <w:rFonts w:ascii="Lato" w:hAnsi="Lato"/>
                <w:sz w:val="20"/>
                <w:szCs w:val="20"/>
                <w:lang w:val="pt-BR"/>
              </w:rPr>
              <w:t>Como você garantiu as precauções de segurança antes de sair da sala de exames</w:t>
            </w:r>
            <w:r w:rsidR="00AF6426" w:rsidRPr="00A1251C">
              <w:rPr>
                <w:rFonts w:ascii="Lato" w:hAnsi="Lato"/>
                <w:sz w:val="20"/>
                <w:szCs w:val="20"/>
                <w:lang w:val="pt-BR"/>
              </w:rPr>
              <w:t>?</w:t>
            </w:r>
          </w:p>
          <w:p w14:paraId="1241DA65" w14:textId="77777777" w:rsidR="00AF6426" w:rsidRPr="00A1251C" w:rsidRDefault="00AF6426" w:rsidP="00AF6426">
            <w:pPr>
              <w:pStyle w:val="ListParagraph"/>
              <w:rPr>
                <w:rFonts w:ascii="Lato" w:hAnsi="Lato"/>
                <w:sz w:val="20"/>
                <w:szCs w:val="20"/>
                <w:lang w:val="pt-BR"/>
              </w:rPr>
            </w:pPr>
          </w:p>
          <w:p w14:paraId="0364052D" w14:textId="360A6C01" w:rsidR="00AF6426" w:rsidRPr="00A1251C" w:rsidRDefault="00947C41" w:rsidP="00AF6426">
            <w:pPr>
              <w:pStyle w:val="Heading2"/>
              <w:outlineLvl w:val="1"/>
              <w:rPr>
                <w:rFonts w:ascii="Lato" w:hAnsi="Lato"/>
                <w:sz w:val="22"/>
                <w:szCs w:val="22"/>
                <w:lang w:val="pt-BR"/>
              </w:rPr>
            </w:pPr>
            <w:r w:rsidRPr="00A1251C">
              <w:rPr>
                <w:rFonts w:ascii="Lato" w:hAnsi="Lato"/>
                <w:sz w:val="22"/>
                <w:szCs w:val="22"/>
                <w:lang w:val="pt-BR"/>
              </w:rPr>
              <w:t>Resumir</w:t>
            </w:r>
          </w:p>
          <w:p w14:paraId="0443B469" w14:textId="1A3E63F6" w:rsidR="00803F9D" w:rsidRPr="00A1251C" w:rsidRDefault="00803F9D" w:rsidP="00803F9D">
            <w:pPr>
              <w:pStyle w:val="ListParagraph"/>
              <w:numPr>
                <w:ilvl w:val="0"/>
                <w:numId w:val="17"/>
              </w:numPr>
              <w:rPr>
                <w:rFonts w:ascii="Lato" w:hAnsi="Lato"/>
                <w:sz w:val="20"/>
                <w:szCs w:val="20"/>
                <w:lang w:val="pt-BR"/>
              </w:rPr>
            </w:pPr>
            <w:r w:rsidRPr="00A1251C">
              <w:rPr>
                <w:rFonts w:ascii="Lato" w:hAnsi="Lato"/>
                <w:sz w:val="20"/>
                <w:szCs w:val="20"/>
                <w:lang w:val="pt-BR"/>
              </w:rPr>
              <w:t xml:space="preserve">Quais são os pontos </w:t>
            </w:r>
            <w:r w:rsidR="003517D5" w:rsidRPr="00A1251C">
              <w:rPr>
                <w:rFonts w:ascii="Lato" w:hAnsi="Lato"/>
                <w:sz w:val="20"/>
                <w:szCs w:val="20"/>
                <w:lang w:val="pt-BR"/>
              </w:rPr>
              <w:t>chave</w:t>
            </w:r>
            <w:r w:rsidRPr="00A1251C">
              <w:rPr>
                <w:rFonts w:ascii="Lato" w:hAnsi="Lato"/>
                <w:sz w:val="20"/>
                <w:szCs w:val="20"/>
                <w:lang w:val="pt-BR"/>
              </w:rPr>
              <w:t xml:space="preserve"> desta simulação?</w:t>
            </w:r>
          </w:p>
          <w:p w14:paraId="346CC636" w14:textId="4AEDA777" w:rsidR="00803F9D" w:rsidRPr="00A1251C" w:rsidRDefault="00803F9D" w:rsidP="00803F9D">
            <w:pPr>
              <w:pStyle w:val="ListParagraph"/>
              <w:numPr>
                <w:ilvl w:val="0"/>
                <w:numId w:val="17"/>
              </w:numPr>
              <w:rPr>
                <w:rFonts w:ascii="Lato" w:hAnsi="Lato"/>
                <w:sz w:val="20"/>
                <w:szCs w:val="20"/>
                <w:lang w:val="pt-BR"/>
              </w:rPr>
            </w:pPr>
            <w:r w:rsidRPr="00A1251C">
              <w:rPr>
                <w:rFonts w:ascii="Lato" w:hAnsi="Lato"/>
                <w:sz w:val="20"/>
                <w:szCs w:val="20"/>
                <w:lang w:val="pt-BR"/>
              </w:rPr>
              <w:t>O que você gostaria de fazer diferente da próxima vez em uma situação semelhante?</w:t>
            </w:r>
          </w:p>
          <w:p w14:paraId="7EF5D729" w14:textId="7499CA2A" w:rsidR="00AF6426" w:rsidRPr="00A1251C" w:rsidRDefault="00803F9D" w:rsidP="00803F9D">
            <w:pPr>
              <w:pStyle w:val="ListParagraph"/>
              <w:numPr>
                <w:ilvl w:val="0"/>
                <w:numId w:val="17"/>
              </w:numPr>
              <w:rPr>
                <w:rFonts w:ascii="Lato" w:hAnsi="Lato"/>
                <w:sz w:val="20"/>
                <w:szCs w:val="20"/>
                <w:lang w:val="pt-BR"/>
              </w:rPr>
            </w:pPr>
            <w:r w:rsidRPr="00A1251C">
              <w:rPr>
                <w:rFonts w:ascii="Lato" w:hAnsi="Lato"/>
                <w:sz w:val="20"/>
                <w:szCs w:val="20"/>
                <w:lang w:val="pt-BR"/>
              </w:rPr>
              <w:t>Quais são as suas principais mensagens para levar para casa?</w:t>
            </w:r>
          </w:p>
        </w:tc>
      </w:tr>
      <w:tr w:rsidR="00AF6426" w:rsidRPr="00A1251C" w14:paraId="48169D38" w14:textId="77777777" w:rsidTr="001E2F49">
        <w:tc>
          <w:tcPr>
            <w:tcW w:w="2689" w:type="dxa"/>
          </w:tcPr>
          <w:p w14:paraId="1248D1DB" w14:textId="1962910F" w:rsidR="00AF6426" w:rsidRPr="00A1251C" w:rsidRDefault="004D4123" w:rsidP="00AF6426">
            <w:pPr>
              <w:rPr>
                <w:rFonts w:ascii="Lato" w:hAnsi="Lato"/>
                <w:sz w:val="20"/>
                <w:szCs w:val="20"/>
                <w:lang w:val="pt-BR"/>
              </w:rPr>
            </w:pPr>
            <w:r w:rsidRPr="00A1251C">
              <w:rPr>
                <w:rFonts w:ascii="Lato" w:hAnsi="Lato"/>
                <w:sz w:val="20"/>
                <w:szCs w:val="20"/>
                <w:lang w:val="pt-BR"/>
              </w:rPr>
              <w:t>Guia de Refle</w:t>
            </w:r>
            <w:r w:rsidR="00834566" w:rsidRPr="00A1251C">
              <w:rPr>
                <w:rFonts w:ascii="Lato" w:hAnsi="Lato"/>
                <w:sz w:val="20"/>
                <w:szCs w:val="20"/>
                <w:lang w:val="pt-BR"/>
              </w:rPr>
              <w:t>xão anexa</w:t>
            </w:r>
          </w:p>
        </w:tc>
        <w:tc>
          <w:tcPr>
            <w:tcW w:w="6939" w:type="dxa"/>
          </w:tcPr>
          <w:p w14:paraId="0EA76D3E" w14:textId="49A0366D" w:rsidR="00AF6426" w:rsidRPr="00A1251C" w:rsidRDefault="00AF6426" w:rsidP="00AF6426">
            <w:pPr>
              <w:rPr>
                <w:rFonts w:ascii="Lato" w:hAnsi="Lato"/>
                <w:sz w:val="20"/>
                <w:szCs w:val="20"/>
                <w:lang w:val="pt-BR"/>
              </w:rPr>
            </w:pPr>
            <w:r w:rsidRPr="00A1251C">
              <w:rPr>
                <w:rFonts w:ascii="Lato" w:hAnsi="Lato"/>
                <w:sz w:val="20"/>
                <w:szCs w:val="20"/>
                <w:lang w:val="pt-BR"/>
              </w:rPr>
              <w:t>N</w:t>
            </w:r>
            <w:r w:rsidR="00834566" w:rsidRPr="00A1251C">
              <w:rPr>
                <w:rFonts w:ascii="Lato" w:hAnsi="Lato"/>
                <w:sz w:val="20"/>
                <w:szCs w:val="20"/>
                <w:lang w:val="pt-BR"/>
              </w:rPr>
              <w:t>/</w:t>
            </w:r>
            <w:r w:rsidRPr="00A1251C">
              <w:rPr>
                <w:rFonts w:ascii="Lato" w:hAnsi="Lato"/>
                <w:sz w:val="20"/>
                <w:szCs w:val="20"/>
                <w:lang w:val="pt-BR"/>
              </w:rPr>
              <w:t>A</w:t>
            </w:r>
          </w:p>
        </w:tc>
      </w:tr>
      <w:tr w:rsidR="00AF6426" w:rsidRPr="008F7A37" w14:paraId="6B542F6D" w14:textId="77777777" w:rsidTr="001E2F49">
        <w:tc>
          <w:tcPr>
            <w:tcW w:w="2689" w:type="dxa"/>
          </w:tcPr>
          <w:p w14:paraId="269A41F1" w14:textId="08A3D42D" w:rsidR="00AF6426" w:rsidRPr="00A1251C" w:rsidRDefault="00005AEC" w:rsidP="00AF6426">
            <w:pPr>
              <w:rPr>
                <w:rFonts w:ascii="Lato" w:hAnsi="Lato"/>
                <w:sz w:val="20"/>
                <w:szCs w:val="20"/>
                <w:lang w:val="pt-BR"/>
              </w:rPr>
            </w:pPr>
            <w:r w:rsidRPr="00A1251C">
              <w:rPr>
                <w:rFonts w:ascii="Lato" w:hAnsi="Lato"/>
                <w:sz w:val="20"/>
                <w:szCs w:val="20"/>
                <w:lang w:val="pt-BR"/>
              </w:rPr>
              <w:t>Considerações do Caso</w:t>
            </w:r>
          </w:p>
        </w:tc>
        <w:tc>
          <w:tcPr>
            <w:tcW w:w="6939" w:type="dxa"/>
          </w:tcPr>
          <w:p w14:paraId="7C2CD96E" w14:textId="71975FA4" w:rsidR="00AD7606" w:rsidRPr="00A1251C" w:rsidRDefault="00AD7606" w:rsidP="00AD7606">
            <w:pPr>
              <w:rPr>
                <w:rFonts w:ascii="Lato" w:hAnsi="Lato"/>
                <w:sz w:val="20"/>
                <w:szCs w:val="20"/>
                <w:lang w:val="pt-BR"/>
              </w:rPr>
            </w:pPr>
            <w:r w:rsidRPr="00A1251C">
              <w:rPr>
                <w:rFonts w:ascii="Lato" w:hAnsi="Lato"/>
                <w:sz w:val="20"/>
                <w:szCs w:val="20"/>
                <w:lang w:val="pt-BR"/>
              </w:rPr>
              <w:t xml:space="preserve">Espera-se que os profissionais de saúde reconheçam os pacientes suspeitos de COVID-19 cedo e apliquem </w:t>
            </w:r>
            <w:r w:rsidR="005C38BC" w:rsidRPr="00A1251C">
              <w:rPr>
                <w:rFonts w:ascii="Lato" w:hAnsi="Lato"/>
                <w:sz w:val="20"/>
                <w:szCs w:val="20"/>
                <w:lang w:val="pt-BR"/>
              </w:rPr>
              <w:t xml:space="preserve">fontes apropriadas </w:t>
            </w:r>
            <w:r w:rsidR="00225217" w:rsidRPr="00A1251C">
              <w:rPr>
                <w:rFonts w:ascii="Lato" w:hAnsi="Lato"/>
                <w:sz w:val="20"/>
                <w:szCs w:val="20"/>
                <w:lang w:val="pt-BR"/>
              </w:rPr>
              <w:t>n</w:t>
            </w:r>
            <w:r w:rsidRPr="00A1251C">
              <w:rPr>
                <w:rFonts w:ascii="Lato" w:hAnsi="Lato"/>
                <w:sz w:val="20"/>
                <w:szCs w:val="20"/>
                <w:lang w:val="pt-BR"/>
              </w:rPr>
              <w:t xml:space="preserve">os procedimentos de controle e diagnóstico. Eles devem aplicar o </w:t>
            </w:r>
            <w:r w:rsidR="003B59CE" w:rsidRPr="00A1251C">
              <w:rPr>
                <w:rFonts w:ascii="Lato" w:hAnsi="Lato"/>
                <w:sz w:val="20"/>
                <w:szCs w:val="20"/>
                <w:lang w:val="pt-BR"/>
              </w:rPr>
              <w:t>PCI</w:t>
            </w:r>
            <w:r w:rsidRPr="00A1251C">
              <w:rPr>
                <w:rFonts w:ascii="Lato" w:hAnsi="Lato"/>
                <w:sz w:val="20"/>
                <w:szCs w:val="20"/>
                <w:lang w:val="pt-BR"/>
              </w:rPr>
              <w:t xml:space="preserve"> de rotina (ou seja, precauções padrão) para todos os pacientes. Além disso, é sempre de extrema importância a aplicação das precauções padrão, incluindo, entre outras:</w:t>
            </w:r>
          </w:p>
          <w:p w14:paraId="5F9E56B5" w14:textId="77777777" w:rsidR="00AD7606" w:rsidRPr="00A1251C" w:rsidRDefault="00AD7606" w:rsidP="00AD7606">
            <w:pPr>
              <w:rPr>
                <w:rFonts w:ascii="Lato" w:hAnsi="Lato"/>
                <w:sz w:val="20"/>
                <w:szCs w:val="20"/>
                <w:lang w:val="pt-BR"/>
              </w:rPr>
            </w:pPr>
            <w:r w:rsidRPr="00A1251C">
              <w:rPr>
                <w:rFonts w:ascii="Lato" w:hAnsi="Lato"/>
                <w:sz w:val="20"/>
                <w:szCs w:val="20"/>
                <w:lang w:val="pt-BR"/>
              </w:rPr>
              <w:t>• Higiene das mãos</w:t>
            </w:r>
          </w:p>
          <w:p w14:paraId="5871406F" w14:textId="1A9CA522" w:rsidR="00AD7606" w:rsidRPr="00A1251C" w:rsidRDefault="00AD7606" w:rsidP="00AD7606">
            <w:pPr>
              <w:rPr>
                <w:rFonts w:ascii="Lato" w:hAnsi="Lato"/>
                <w:sz w:val="20"/>
                <w:szCs w:val="20"/>
                <w:lang w:val="pt-BR"/>
              </w:rPr>
            </w:pPr>
            <w:r w:rsidRPr="00A1251C">
              <w:rPr>
                <w:rFonts w:ascii="Lato" w:hAnsi="Lato"/>
                <w:sz w:val="20"/>
                <w:szCs w:val="20"/>
                <w:lang w:val="pt-BR"/>
              </w:rPr>
              <w:t xml:space="preserve">• </w:t>
            </w:r>
            <w:r w:rsidR="001E1041" w:rsidRPr="00A1251C">
              <w:rPr>
                <w:rFonts w:ascii="Lato" w:hAnsi="Lato"/>
                <w:sz w:val="20"/>
                <w:szCs w:val="20"/>
                <w:lang w:val="pt-BR"/>
              </w:rPr>
              <w:t>H</w:t>
            </w:r>
            <w:r w:rsidRPr="00A1251C">
              <w:rPr>
                <w:rFonts w:ascii="Lato" w:hAnsi="Lato"/>
                <w:sz w:val="20"/>
                <w:szCs w:val="20"/>
                <w:lang w:val="pt-BR"/>
              </w:rPr>
              <w:t>igiene respiratória</w:t>
            </w:r>
          </w:p>
          <w:p w14:paraId="0BC1C4A2" w14:textId="77777777" w:rsidR="00AD7606" w:rsidRPr="00A1251C" w:rsidRDefault="00AD7606" w:rsidP="00AD7606">
            <w:pPr>
              <w:rPr>
                <w:rFonts w:ascii="Lato" w:hAnsi="Lato"/>
                <w:sz w:val="20"/>
                <w:szCs w:val="20"/>
                <w:lang w:val="pt-BR"/>
              </w:rPr>
            </w:pPr>
            <w:r w:rsidRPr="00A1251C">
              <w:rPr>
                <w:rFonts w:ascii="Lato" w:hAnsi="Lato"/>
                <w:sz w:val="20"/>
                <w:szCs w:val="20"/>
                <w:lang w:val="pt-BR"/>
              </w:rPr>
              <w:t>• EPI de acordo com o risco</w:t>
            </w:r>
          </w:p>
          <w:p w14:paraId="23A13A51" w14:textId="77777777" w:rsidR="00AD7606" w:rsidRPr="00A1251C" w:rsidRDefault="00AD7606" w:rsidP="00AD7606">
            <w:pPr>
              <w:rPr>
                <w:rFonts w:ascii="Lato" w:hAnsi="Lato"/>
                <w:sz w:val="20"/>
                <w:szCs w:val="20"/>
                <w:lang w:val="pt-BR"/>
              </w:rPr>
            </w:pPr>
            <w:r w:rsidRPr="00A1251C">
              <w:rPr>
                <w:rFonts w:ascii="Lato" w:hAnsi="Lato"/>
                <w:sz w:val="20"/>
                <w:szCs w:val="20"/>
                <w:lang w:val="pt-BR"/>
              </w:rPr>
              <w:t>• Práticas seguras de injeção, gerenciamento de objetos cortantes e prevenção de lesões</w:t>
            </w:r>
          </w:p>
          <w:p w14:paraId="7B47097E" w14:textId="23E1CDAE" w:rsidR="00AD7606" w:rsidRPr="00A1251C" w:rsidRDefault="00AD7606" w:rsidP="00AD7606">
            <w:pPr>
              <w:rPr>
                <w:rFonts w:ascii="Lato" w:hAnsi="Lato"/>
                <w:sz w:val="20"/>
                <w:szCs w:val="20"/>
                <w:lang w:val="pt-BR"/>
              </w:rPr>
            </w:pPr>
            <w:r w:rsidRPr="00A1251C">
              <w:rPr>
                <w:rFonts w:ascii="Lato" w:hAnsi="Lato"/>
                <w:sz w:val="20"/>
                <w:szCs w:val="20"/>
                <w:lang w:val="pt-BR"/>
              </w:rPr>
              <w:t>• Manuseio, limpeza e desinfecção segur</w:t>
            </w:r>
            <w:r w:rsidR="00A42C43" w:rsidRPr="00A1251C">
              <w:rPr>
                <w:rFonts w:ascii="Lato" w:hAnsi="Lato"/>
                <w:sz w:val="20"/>
                <w:szCs w:val="20"/>
                <w:lang w:val="pt-BR"/>
              </w:rPr>
              <w:t>a</w:t>
            </w:r>
            <w:r w:rsidRPr="00A1251C">
              <w:rPr>
                <w:rFonts w:ascii="Lato" w:hAnsi="Lato"/>
                <w:sz w:val="20"/>
                <w:szCs w:val="20"/>
                <w:lang w:val="pt-BR"/>
              </w:rPr>
              <w:t xml:space="preserve"> do equipamento de atendimento ao paciente</w:t>
            </w:r>
          </w:p>
          <w:p w14:paraId="6F441F55" w14:textId="68E68C10" w:rsidR="00AD7606" w:rsidRPr="00A1251C" w:rsidRDefault="00AD7606" w:rsidP="00AD7606">
            <w:pPr>
              <w:rPr>
                <w:rFonts w:ascii="Lato" w:hAnsi="Lato"/>
                <w:sz w:val="20"/>
                <w:szCs w:val="20"/>
                <w:lang w:val="pt-BR"/>
              </w:rPr>
            </w:pPr>
            <w:r w:rsidRPr="00A1251C">
              <w:rPr>
                <w:rFonts w:ascii="Lato" w:hAnsi="Lato"/>
                <w:sz w:val="20"/>
                <w:szCs w:val="20"/>
                <w:lang w:val="pt-BR"/>
              </w:rPr>
              <w:lastRenderedPageBreak/>
              <w:t xml:space="preserve">• </w:t>
            </w:r>
            <w:r w:rsidR="00B31758" w:rsidRPr="00A1251C">
              <w:rPr>
                <w:rFonts w:ascii="Lato" w:hAnsi="Lato"/>
                <w:sz w:val="20"/>
                <w:szCs w:val="20"/>
                <w:lang w:val="pt-BR"/>
              </w:rPr>
              <w:t>L</w:t>
            </w:r>
            <w:r w:rsidRPr="00A1251C">
              <w:rPr>
                <w:rFonts w:ascii="Lato" w:hAnsi="Lato"/>
                <w:sz w:val="20"/>
                <w:szCs w:val="20"/>
                <w:lang w:val="pt-BR"/>
              </w:rPr>
              <w:t>impeza ambiental</w:t>
            </w:r>
          </w:p>
          <w:p w14:paraId="2372E3C3" w14:textId="3E6BADA9" w:rsidR="00AD7606" w:rsidRPr="00A1251C" w:rsidRDefault="00AD7606" w:rsidP="00AD7606">
            <w:pPr>
              <w:rPr>
                <w:rFonts w:ascii="Lato" w:hAnsi="Lato"/>
                <w:sz w:val="20"/>
                <w:szCs w:val="20"/>
                <w:lang w:val="pt-BR"/>
              </w:rPr>
            </w:pPr>
            <w:r w:rsidRPr="00A1251C">
              <w:rPr>
                <w:rFonts w:ascii="Lato" w:hAnsi="Lato"/>
                <w:sz w:val="20"/>
                <w:szCs w:val="20"/>
                <w:lang w:val="pt-BR"/>
              </w:rPr>
              <w:t>• Manuseio e limpeza segur</w:t>
            </w:r>
            <w:r w:rsidR="00B31758" w:rsidRPr="00A1251C">
              <w:rPr>
                <w:rFonts w:ascii="Lato" w:hAnsi="Lato"/>
                <w:sz w:val="20"/>
                <w:szCs w:val="20"/>
                <w:lang w:val="pt-BR"/>
              </w:rPr>
              <w:t>a</w:t>
            </w:r>
            <w:r w:rsidRPr="00A1251C">
              <w:rPr>
                <w:rFonts w:ascii="Lato" w:hAnsi="Lato"/>
                <w:sz w:val="20"/>
                <w:szCs w:val="20"/>
                <w:lang w:val="pt-BR"/>
              </w:rPr>
              <w:t xml:space="preserve"> de roupas sujas</w:t>
            </w:r>
          </w:p>
          <w:p w14:paraId="22A034CB" w14:textId="28A384D0" w:rsidR="003146EC" w:rsidRPr="00A1251C" w:rsidRDefault="00AD7606" w:rsidP="00AD7606">
            <w:pPr>
              <w:rPr>
                <w:rFonts w:ascii="Lato" w:hAnsi="Lato"/>
                <w:sz w:val="20"/>
                <w:szCs w:val="20"/>
                <w:lang w:val="pt-BR"/>
              </w:rPr>
            </w:pPr>
            <w:r w:rsidRPr="00A1251C">
              <w:rPr>
                <w:rFonts w:ascii="Lato" w:hAnsi="Lato"/>
                <w:sz w:val="20"/>
                <w:szCs w:val="20"/>
                <w:lang w:val="pt-BR"/>
              </w:rPr>
              <w:t xml:space="preserve">• </w:t>
            </w:r>
            <w:r w:rsidR="00F90E52" w:rsidRPr="00A1251C">
              <w:rPr>
                <w:rFonts w:ascii="Lato" w:hAnsi="Lato"/>
                <w:sz w:val="20"/>
                <w:szCs w:val="20"/>
                <w:lang w:val="pt-BR"/>
              </w:rPr>
              <w:t>Gerenciamento</w:t>
            </w:r>
            <w:r w:rsidRPr="00A1251C">
              <w:rPr>
                <w:rFonts w:ascii="Lato" w:hAnsi="Lato"/>
                <w:sz w:val="20"/>
                <w:szCs w:val="20"/>
                <w:lang w:val="pt-BR"/>
              </w:rPr>
              <w:t xml:space="preserve"> d</w:t>
            </w:r>
            <w:r w:rsidR="00F77A83" w:rsidRPr="00A1251C">
              <w:rPr>
                <w:rFonts w:ascii="Lato" w:hAnsi="Lato"/>
                <w:sz w:val="20"/>
                <w:szCs w:val="20"/>
                <w:lang w:val="pt-BR"/>
              </w:rPr>
              <w:t>os</w:t>
            </w:r>
            <w:r w:rsidRPr="00A1251C">
              <w:rPr>
                <w:rFonts w:ascii="Lato" w:hAnsi="Lato"/>
                <w:sz w:val="20"/>
                <w:szCs w:val="20"/>
                <w:lang w:val="pt-BR"/>
              </w:rPr>
              <w:t xml:space="preserve"> resíduos</w:t>
            </w:r>
          </w:p>
          <w:p w14:paraId="242AEDCA" w14:textId="77777777" w:rsidR="00F77A83" w:rsidRPr="00A1251C" w:rsidRDefault="00F77A83" w:rsidP="00AD7606">
            <w:pPr>
              <w:rPr>
                <w:rFonts w:ascii="Lato" w:hAnsi="Lato"/>
                <w:sz w:val="20"/>
                <w:szCs w:val="20"/>
                <w:lang w:val="pt-BR"/>
              </w:rPr>
            </w:pPr>
          </w:p>
          <w:p w14:paraId="06E070CD" w14:textId="23E7D092" w:rsidR="00AF6426" w:rsidRPr="00A1251C" w:rsidRDefault="007535D1" w:rsidP="00AD7606">
            <w:pPr>
              <w:rPr>
                <w:rFonts w:ascii="Lato" w:hAnsi="Lato"/>
                <w:sz w:val="20"/>
                <w:szCs w:val="20"/>
                <w:lang w:val="pt-BR"/>
              </w:rPr>
            </w:pPr>
            <w:r w:rsidRPr="00A1251C">
              <w:rPr>
                <w:rFonts w:ascii="Lato" w:hAnsi="Lato"/>
                <w:sz w:val="20"/>
                <w:szCs w:val="20"/>
                <w:lang w:val="pt-BR"/>
              </w:rPr>
              <w:t xml:space="preserve">As considerações também devem ser direcionadas aos princípios de quarentena e triagem domiciliar, com descrição dos princípios gerais do manejo do paciente crítico com infecção respiratória aguda (IRA). Nesse caso, os participantes devem reconhecer o paciente com doença semelhante à influenza (IRA) não complicada que pode voltar para casa, ao contrário dos pacientes com </w:t>
            </w:r>
            <w:r w:rsidR="00C1296E" w:rsidRPr="00A1251C">
              <w:rPr>
                <w:rFonts w:ascii="Lato" w:hAnsi="Lato"/>
                <w:sz w:val="20"/>
                <w:szCs w:val="20"/>
                <w:lang w:val="pt-BR"/>
              </w:rPr>
              <w:t xml:space="preserve">IRA </w:t>
            </w:r>
            <w:r w:rsidR="005A7543" w:rsidRPr="00A1251C">
              <w:rPr>
                <w:rFonts w:ascii="Lato" w:hAnsi="Lato"/>
                <w:sz w:val="20"/>
                <w:szCs w:val="20"/>
                <w:lang w:val="pt-BR"/>
              </w:rPr>
              <w:t>severa</w:t>
            </w:r>
            <w:r w:rsidRPr="00A1251C">
              <w:rPr>
                <w:rFonts w:ascii="Lato" w:hAnsi="Lato"/>
                <w:sz w:val="20"/>
                <w:szCs w:val="20"/>
                <w:lang w:val="pt-BR"/>
              </w:rPr>
              <w:t xml:space="preserve"> que precisam de cuidados emergentes e hospitalização (incluindo admissão na UTI).</w:t>
            </w:r>
          </w:p>
        </w:tc>
      </w:tr>
      <w:tr w:rsidR="00337B37" w:rsidRPr="00A1251C" w14:paraId="6B77D3CE" w14:textId="77777777" w:rsidTr="001E2F49">
        <w:tc>
          <w:tcPr>
            <w:tcW w:w="2689" w:type="dxa"/>
          </w:tcPr>
          <w:p w14:paraId="17AC6954" w14:textId="10A5E8BF" w:rsidR="00337B37" w:rsidRPr="00A1251C" w:rsidRDefault="00005AEC" w:rsidP="00337B37">
            <w:pPr>
              <w:rPr>
                <w:rFonts w:ascii="Lato" w:hAnsi="Lato"/>
                <w:sz w:val="20"/>
                <w:szCs w:val="20"/>
                <w:lang w:val="pt-BR"/>
              </w:rPr>
            </w:pPr>
            <w:r w:rsidRPr="00A1251C">
              <w:rPr>
                <w:rFonts w:ascii="Lato" w:hAnsi="Lato"/>
                <w:sz w:val="20"/>
                <w:szCs w:val="20"/>
                <w:lang w:val="pt-BR"/>
              </w:rPr>
              <w:lastRenderedPageBreak/>
              <w:t>Imagens das Considerações do Caso</w:t>
            </w:r>
          </w:p>
        </w:tc>
        <w:tc>
          <w:tcPr>
            <w:tcW w:w="6939" w:type="dxa"/>
          </w:tcPr>
          <w:p w14:paraId="4C517163" w14:textId="77F721F6" w:rsidR="00337B37" w:rsidRPr="00A1251C" w:rsidRDefault="00337B37" w:rsidP="00337B37">
            <w:pPr>
              <w:rPr>
                <w:rFonts w:ascii="Lato" w:hAnsi="Lato"/>
                <w:sz w:val="20"/>
                <w:szCs w:val="20"/>
                <w:lang w:val="pt-BR"/>
              </w:rPr>
            </w:pPr>
            <w:r w:rsidRPr="00A1251C">
              <w:rPr>
                <w:rFonts w:ascii="Lato" w:hAnsi="Lato"/>
                <w:sz w:val="20"/>
                <w:szCs w:val="20"/>
                <w:lang w:val="pt-BR"/>
              </w:rPr>
              <w:t>N/A</w:t>
            </w:r>
          </w:p>
        </w:tc>
      </w:tr>
      <w:tr w:rsidR="00337B37" w:rsidRPr="00A1251C" w14:paraId="3555E9D2" w14:textId="77777777" w:rsidTr="001E2F49">
        <w:tc>
          <w:tcPr>
            <w:tcW w:w="2689" w:type="dxa"/>
          </w:tcPr>
          <w:p w14:paraId="6F0574CD" w14:textId="456C055D" w:rsidR="00337B37" w:rsidRPr="00A1251C" w:rsidRDefault="00D823BC" w:rsidP="00337B37">
            <w:pPr>
              <w:rPr>
                <w:rFonts w:ascii="Lato" w:hAnsi="Lato"/>
                <w:sz w:val="20"/>
                <w:szCs w:val="20"/>
                <w:lang w:val="pt-BR"/>
              </w:rPr>
            </w:pPr>
            <w:r w:rsidRPr="00A1251C">
              <w:rPr>
                <w:rFonts w:ascii="Lato" w:hAnsi="Lato"/>
                <w:sz w:val="20"/>
                <w:szCs w:val="20"/>
                <w:lang w:val="pt-BR"/>
              </w:rPr>
              <w:t xml:space="preserve">Considerações do Caso Descrição </w:t>
            </w:r>
            <w:r w:rsidR="00206A7E" w:rsidRPr="00A1251C">
              <w:rPr>
                <w:rFonts w:ascii="Lato" w:hAnsi="Lato"/>
                <w:sz w:val="20"/>
                <w:szCs w:val="20"/>
                <w:lang w:val="pt-BR"/>
              </w:rPr>
              <w:t>das Imagens</w:t>
            </w:r>
          </w:p>
        </w:tc>
        <w:tc>
          <w:tcPr>
            <w:tcW w:w="6939" w:type="dxa"/>
          </w:tcPr>
          <w:p w14:paraId="3F5EDD20" w14:textId="27C9F579" w:rsidR="00337B37" w:rsidRPr="00A1251C" w:rsidRDefault="00337B37" w:rsidP="00337B37">
            <w:pPr>
              <w:rPr>
                <w:rFonts w:ascii="Lato" w:hAnsi="Lato"/>
                <w:sz w:val="20"/>
                <w:szCs w:val="20"/>
                <w:lang w:val="pt-BR"/>
              </w:rPr>
            </w:pPr>
            <w:r w:rsidRPr="00A1251C">
              <w:rPr>
                <w:rFonts w:ascii="Lato" w:hAnsi="Lato"/>
                <w:sz w:val="20"/>
                <w:szCs w:val="20"/>
                <w:lang w:val="pt-BR"/>
              </w:rPr>
              <w:t>N/A</w:t>
            </w:r>
          </w:p>
        </w:tc>
      </w:tr>
      <w:tr w:rsidR="00337B37" w:rsidRPr="00A1251C" w14:paraId="3318B8AC" w14:textId="77777777" w:rsidTr="001E2F49">
        <w:tc>
          <w:tcPr>
            <w:tcW w:w="2689" w:type="dxa"/>
            <w:shd w:val="clear" w:color="auto" w:fill="auto"/>
          </w:tcPr>
          <w:p w14:paraId="0725E44B" w14:textId="73766567" w:rsidR="00337B37" w:rsidRPr="00A1251C" w:rsidRDefault="00337B37" w:rsidP="00337B37">
            <w:pPr>
              <w:rPr>
                <w:rFonts w:ascii="Lato" w:hAnsi="Lato"/>
                <w:sz w:val="20"/>
                <w:szCs w:val="20"/>
                <w:lang w:val="pt-BR"/>
              </w:rPr>
            </w:pPr>
            <w:r w:rsidRPr="00A1251C">
              <w:rPr>
                <w:rFonts w:ascii="Lato" w:hAnsi="Lato"/>
                <w:sz w:val="20"/>
                <w:szCs w:val="20"/>
                <w:lang w:val="pt-BR"/>
              </w:rPr>
              <w:t>Considerações do Caso anexo</w:t>
            </w:r>
          </w:p>
        </w:tc>
        <w:tc>
          <w:tcPr>
            <w:tcW w:w="6939" w:type="dxa"/>
            <w:shd w:val="clear" w:color="auto" w:fill="auto"/>
          </w:tcPr>
          <w:p w14:paraId="53B3C851" w14:textId="2EA5AC5D" w:rsidR="00337B37" w:rsidRPr="00A1251C" w:rsidRDefault="00337B37" w:rsidP="00337B37">
            <w:pPr>
              <w:rPr>
                <w:rFonts w:ascii="Lato" w:hAnsi="Lato"/>
                <w:sz w:val="20"/>
                <w:szCs w:val="20"/>
                <w:lang w:val="pt-BR"/>
              </w:rPr>
            </w:pPr>
            <w:r w:rsidRPr="00A1251C">
              <w:rPr>
                <w:rFonts w:ascii="Lato" w:hAnsi="Lato"/>
                <w:sz w:val="20"/>
                <w:szCs w:val="20"/>
                <w:lang w:val="pt-BR"/>
              </w:rPr>
              <w:t>N/A</w:t>
            </w:r>
          </w:p>
        </w:tc>
      </w:tr>
      <w:tr w:rsidR="00AF6426" w:rsidRPr="00A1251C" w14:paraId="06E0E84B" w14:textId="77777777" w:rsidTr="001E2F49">
        <w:tc>
          <w:tcPr>
            <w:tcW w:w="2689" w:type="dxa"/>
            <w:shd w:val="clear" w:color="auto" w:fill="CCCCCC" w:themeFill="accent5" w:themeFillTint="33"/>
          </w:tcPr>
          <w:p w14:paraId="1418B2C3" w14:textId="39165850" w:rsidR="00AF6426" w:rsidRPr="00A1251C" w:rsidRDefault="00FE5247" w:rsidP="00AF6426">
            <w:pPr>
              <w:rPr>
                <w:rFonts w:ascii="Lato" w:hAnsi="Lato"/>
                <w:sz w:val="20"/>
                <w:szCs w:val="20"/>
                <w:lang w:val="pt-BR"/>
              </w:rPr>
            </w:pPr>
            <w:r w:rsidRPr="00A1251C">
              <w:rPr>
                <w:rFonts w:ascii="Lato" w:hAnsi="Lato"/>
                <w:sz w:val="20"/>
                <w:szCs w:val="20"/>
                <w:lang w:val="pt-BR"/>
              </w:rPr>
              <w:t>Arquivos e anexos</w:t>
            </w:r>
          </w:p>
        </w:tc>
        <w:tc>
          <w:tcPr>
            <w:tcW w:w="6939" w:type="dxa"/>
            <w:shd w:val="clear" w:color="auto" w:fill="CCCCCC" w:themeFill="accent5" w:themeFillTint="33"/>
          </w:tcPr>
          <w:p w14:paraId="128EAF1F" w14:textId="77777777" w:rsidR="00AF6426" w:rsidRPr="00A1251C" w:rsidRDefault="00AF6426" w:rsidP="00AF6426">
            <w:pPr>
              <w:rPr>
                <w:rFonts w:ascii="Lato" w:hAnsi="Lato"/>
                <w:sz w:val="20"/>
                <w:szCs w:val="20"/>
                <w:lang w:val="pt-BR"/>
              </w:rPr>
            </w:pPr>
          </w:p>
        </w:tc>
      </w:tr>
      <w:tr w:rsidR="00AF6426" w:rsidRPr="00A1251C" w14:paraId="38E90C9E" w14:textId="77777777" w:rsidTr="001E2F49">
        <w:tc>
          <w:tcPr>
            <w:tcW w:w="2689" w:type="dxa"/>
            <w:shd w:val="clear" w:color="auto" w:fill="CCCCCC" w:themeFill="accent5" w:themeFillTint="33"/>
          </w:tcPr>
          <w:p w14:paraId="58A36F3A" w14:textId="216F758C" w:rsidR="00AF6426" w:rsidRPr="00A1251C" w:rsidRDefault="00753A7B" w:rsidP="00AF6426">
            <w:pPr>
              <w:rPr>
                <w:rFonts w:ascii="Lato" w:hAnsi="Lato"/>
                <w:sz w:val="20"/>
                <w:szCs w:val="20"/>
                <w:lang w:val="pt-BR"/>
              </w:rPr>
            </w:pPr>
            <w:r w:rsidRPr="00A1251C">
              <w:rPr>
                <w:rFonts w:ascii="Lato" w:hAnsi="Lato"/>
                <w:sz w:val="20"/>
                <w:szCs w:val="20"/>
                <w:lang w:val="pt-BR"/>
              </w:rPr>
              <w:t>Detalha da Publicação</w:t>
            </w:r>
          </w:p>
        </w:tc>
        <w:tc>
          <w:tcPr>
            <w:tcW w:w="6939" w:type="dxa"/>
            <w:shd w:val="clear" w:color="auto" w:fill="CCCCCC" w:themeFill="accent5" w:themeFillTint="33"/>
          </w:tcPr>
          <w:p w14:paraId="10EEEC39" w14:textId="77777777" w:rsidR="00AF6426" w:rsidRPr="00A1251C" w:rsidRDefault="00AF6426" w:rsidP="00AF6426">
            <w:pPr>
              <w:rPr>
                <w:rFonts w:ascii="Lato" w:hAnsi="Lato"/>
                <w:sz w:val="20"/>
                <w:szCs w:val="20"/>
                <w:lang w:val="pt-BR"/>
              </w:rPr>
            </w:pPr>
          </w:p>
        </w:tc>
      </w:tr>
      <w:tr w:rsidR="00AF6426" w:rsidRPr="00A1251C" w14:paraId="587DEA78" w14:textId="77777777" w:rsidTr="001E2F49">
        <w:tc>
          <w:tcPr>
            <w:tcW w:w="2689" w:type="dxa"/>
          </w:tcPr>
          <w:p w14:paraId="17524A38" w14:textId="77CE5935" w:rsidR="00AF6426" w:rsidRPr="00A1251C" w:rsidRDefault="00A218B7" w:rsidP="00AF6426">
            <w:pPr>
              <w:rPr>
                <w:rFonts w:ascii="Lato" w:hAnsi="Lato"/>
                <w:sz w:val="20"/>
                <w:szCs w:val="20"/>
                <w:lang w:val="pt-BR"/>
              </w:rPr>
            </w:pPr>
            <w:r w:rsidRPr="00A1251C">
              <w:rPr>
                <w:rFonts w:ascii="Lato" w:hAnsi="Lato"/>
                <w:sz w:val="20"/>
                <w:szCs w:val="20"/>
                <w:lang w:val="pt-BR"/>
              </w:rPr>
              <w:t>Número de versão</w:t>
            </w:r>
          </w:p>
        </w:tc>
        <w:tc>
          <w:tcPr>
            <w:tcW w:w="6939" w:type="dxa"/>
          </w:tcPr>
          <w:p w14:paraId="4AF5F327" w14:textId="7DAFC4EB" w:rsidR="00AF6426" w:rsidRPr="00A1251C" w:rsidRDefault="00AF6426" w:rsidP="00AF6426">
            <w:pPr>
              <w:rPr>
                <w:rFonts w:ascii="Lato" w:hAnsi="Lato"/>
                <w:sz w:val="20"/>
                <w:szCs w:val="20"/>
                <w:lang w:val="pt-BR"/>
              </w:rPr>
            </w:pPr>
            <w:r w:rsidRPr="00A1251C">
              <w:rPr>
                <w:rFonts w:ascii="Lato" w:hAnsi="Lato"/>
                <w:sz w:val="20"/>
                <w:szCs w:val="20"/>
                <w:lang w:val="pt-BR"/>
              </w:rPr>
              <w:t>1.0</w:t>
            </w:r>
          </w:p>
        </w:tc>
      </w:tr>
      <w:tr w:rsidR="00AF6426" w:rsidRPr="00A1251C" w14:paraId="4FFDE160" w14:textId="77777777" w:rsidTr="001E2F49">
        <w:tc>
          <w:tcPr>
            <w:tcW w:w="2689" w:type="dxa"/>
          </w:tcPr>
          <w:p w14:paraId="7198EC7C" w14:textId="153BD0E7" w:rsidR="00AF6426" w:rsidRPr="00A1251C" w:rsidRDefault="00A218B7" w:rsidP="00AF6426">
            <w:pPr>
              <w:rPr>
                <w:rFonts w:ascii="Lato" w:hAnsi="Lato"/>
                <w:sz w:val="20"/>
                <w:szCs w:val="20"/>
                <w:lang w:val="pt-BR"/>
              </w:rPr>
            </w:pPr>
            <w:r w:rsidRPr="00A1251C">
              <w:rPr>
                <w:rFonts w:ascii="Lato" w:hAnsi="Lato"/>
                <w:sz w:val="20"/>
                <w:szCs w:val="20"/>
                <w:lang w:val="pt-BR"/>
              </w:rPr>
              <w:t>Data de Publicação</w:t>
            </w:r>
          </w:p>
        </w:tc>
        <w:tc>
          <w:tcPr>
            <w:tcW w:w="6939" w:type="dxa"/>
          </w:tcPr>
          <w:p w14:paraId="12B54AA9" w14:textId="465C4DA6" w:rsidR="00AF6426" w:rsidRPr="00A1251C" w:rsidRDefault="00AF6426" w:rsidP="00AF6426">
            <w:pPr>
              <w:rPr>
                <w:rFonts w:ascii="Lato" w:hAnsi="Lato"/>
                <w:sz w:val="20"/>
                <w:szCs w:val="20"/>
                <w:lang w:val="pt-BR"/>
              </w:rPr>
            </w:pPr>
            <w:r w:rsidRPr="00A1251C">
              <w:rPr>
                <w:rFonts w:ascii="Lato" w:hAnsi="Lato"/>
                <w:sz w:val="20"/>
                <w:szCs w:val="20"/>
                <w:lang w:val="pt-BR"/>
              </w:rPr>
              <w:t>17/3 2020</w:t>
            </w:r>
          </w:p>
        </w:tc>
      </w:tr>
      <w:tr w:rsidR="008628EC" w:rsidRPr="00A1251C" w14:paraId="5E0EABAD" w14:textId="77777777" w:rsidTr="001E2F49">
        <w:tc>
          <w:tcPr>
            <w:tcW w:w="2689" w:type="dxa"/>
          </w:tcPr>
          <w:p w14:paraId="59BC119D" w14:textId="2416C1C3" w:rsidR="008628EC" w:rsidRPr="00A1251C" w:rsidRDefault="00CE44BA" w:rsidP="008628EC">
            <w:pPr>
              <w:rPr>
                <w:rFonts w:ascii="Lato" w:hAnsi="Lato"/>
                <w:sz w:val="20"/>
                <w:szCs w:val="20"/>
                <w:lang w:val="pt-BR"/>
              </w:rPr>
            </w:pPr>
            <w:r w:rsidRPr="00A1251C">
              <w:rPr>
                <w:rFonts w:ascii="Lato" w:hAnsi="Lato"/>
                <w:sz w:val="20"/>
                <w:szCs w:val="20"/>
                <w:lang w:val="pt-BR"/>
              </w:rPr>
              <w:t>N</w:t>
            </w:r>
            <w:r w:rsidR="000B78AE" w:rsidRPr="00A1251C">
              <w:rPr>
                <w:rFonts w:ascii="Lato" w:hAnsi="Lato"/>
                <w:sz w:val="20"/>
                <w:szCs w:val="20"/>
                <w:lang w:val="pt-BR"/>
              </w:rPr>
              <w:t>ota de Lançamento</w:t>
            </w:r>
          </w:p>
        </w:tc>
        <w:tc>
          <w:tcPr>
            <w:tcW w:w="6939" w:type="dxa"/>
          </w:tcPr>
          <w:p w14:paraId="1EFCA9E6" w14:textId="4BF7E742" w:rsidR="008628EC" w:rsidRPr="00A1251C" w:rsidRDefault="008628EC" w:rsidP="008628EC">
            <w:pPr>
              <w:rPr>
                <w:rFonts w:ascii="Lato" w:hAnsi="Lato"/>
                <w:sz w:val="20"/>
                <w:szCs w:val="20"/>
                <w:lang w:val="pt-BR"/>
              </w:rPr>
            </w:pPr>
            <w:r w:rsidRPr="00A1251C">
              <w:rPr>
                <w:rFonts w:ascii="Lato" w:hAnsi="Lato"/>
                <w:sz w:val="20"/>
                <w:szCs w:val="20"/>
                <w:lang w:val="pt-BR"/>
              </w:rPr>
              <w:t>N/A</w:t>
            </w:r>
          </w:p>
        </w:tc>
      </w:tr>
      <w:tr w:rsidR="008628EC" w:rsidRPr="00A1251C" w14:paraId="6493E6BA" w14:textId="77777777" w:rsidTr="001E2F49">
        <w:tc>
          <w:tcPr>
            <w:tcW w:w="2689" w:type="dxa"/>
          </w:tcPr>
          <w:p w14:paraId="73DD04DB" w14:textId="0FC9A220" w:rsidR="008628EC" w:rsidRPr="00A1251C" w:rsidRDefault="004B70D1" w:rsidP="008628EC">
            <w:pPr>
              <w:rPr>
                <w:rFonts w:ascii="Lato" w:hAnsi="Lato"/>
                <w:sz w:val="20"/>
                <w:szCs w:val="20"/>
                <w:lang w:val="pt-BR"/>
              </w:rPr>
            </w:pPr>
            <w:proofErr w:type="spellStart"/>
            <w:r w:rsidRPr="00A1251C">
              <w:rPr>
                <w:rFonts w:ascii="Lato" w:hAnsi="Lato"/>
                <w:sz w:val="20"/>
                <w:szCs w:val="20"/>
                <w:lang w:val="pt-BR"/>
              </w:rPr>
              <w:t>Co-desenvolvedor</w:t>
            </w:r>
            <w:proofErr w:type="spellEnd"/>
            <w:r w:rsidR="00753A7B" w:rsidRPr="00A1251C">
              <w:rPr>
                <w:rFonts w:ascii="Lato" w:hAnsi="Lato"/>
                <w:sz w:val="20"/>
                <w:szCs w:val="20"/>
                <w:lang w:val="pt-BR"/>
              </w:rPr>
              <w:t xml:space="preserve"> 1</w:t>
            </w:r>
          </w:p>
        </w:tc>
        <w:tc>
          <w:tcPr>
            <w:tcW w:w="6939" w:type="dxa"/>
          </w:tcPr>
          <w:p w14:paraId="01102CD0" w14:textId="58A05518" w:rsidR="008628EC" w:rsidRPr="00A1251C" w:rsidRDefault="008628EC" w:rsidP="008628EC">
            <w:pPr>
              <w:rPr>
                <w:rFonts w:ascii="Lato" w:hAnsi="Lato"/>
                <w:sz w:val="20"/>
                <w:szCs w:val="20"/>
                <w:lang w:val="pt-BR"/>
              </w:rPr>
            </w:pPr>
            <w:r w:rsidRPr="00A1251C">
              <w:rPr>
                <w:rFonts w:ascii="Lato" w:hAnsi="Lato"/>
                <w:sz w:val="20"/>
                <w:szCs w:val="20"/>
                <w:lang w:val="pt-BR"/>
              </w:rPr>
              <w:t>N/A</w:t>
            </w:r>
          </w:p>
        </w:tc>
      </w:tr>
      <w:tr w:rsidR="008628EC" w:rsidRPr="00A1251C" w14:paraId="55A6FEA4" w14:textId="77777777" w:rsidTr="001E2F49">
        <w:tc>
          <w:tcPr>
            <w:tcW w:w="2689" w:type="dxa"/>
          </w:tcPr>
          <w:p w14:paraId="19074C22" w14:textId="2BE7ACD2" w:rsidR="008628EC" w:rsidRPr="00A1251C" w:rsidRDefault="004B70D1" w:rsidP="008628EC">
            <w:pPr>
              <w:rPr>
                <w:rFonts w:ascii="Lato" w:hAnsi="Lato"/>
                <w:sz w:val="20"/>
                <w:szCs w:val="20"/>
                <w:lang w:val="pt-BR"/>
              </w:rPr>
            </w:pPr>
            <w:proofErr w:type="spellStart"/>
            <w:r w:rsidRPr="00A1251C">
              <w:rPr>
                <w:rFonts w:ascii="Lato" w:hAnsi="Lato"/>
                <w:sz w:val="20"/>
                <w:szCs w:val="20"/>
                <w:lang w:val="pt-BR"/>
              </w:rPr>
              <w:t>Co-desenvolvedor</w:t>
            </w:r>
            <w:proofErr w:type="spellEnd"/>
            <w:r w:rsidRPr="00A1251C">
              <w:rPr>
                <w:rFonts w:ascii="Lato" w:hAnsi="Lato"/>
                <w:sz w:val="20"/>
                <w:szCs w:val="20"/>
                <w:lang w:val="pt-BR"/>
              </w:rPr>
              <w:t xml:space="preserve"> </w:t>
            </w:r>
            <w:r w:rsidR="00753A7B" w:rsidRPr="00A1251C">
              <w:rPr>
                <w:rFonts w:ascii="Lato" w:hAnsi="Lato"/>
                <w:sz w:val="20"/>
                <w:szCs w:val="20"/>
                <w:lang w:val="pt-BR"/>
              </w:rPr>
              <w:t>2</w:t>
            </w:r>
          </w:p>
        </w:tc>
        <w:tc>
          <w:tcPr>
            <w:tcW w:w="6939" w:type="dxa"/>
          </w:tcPr>
          <w:p w14:paraId="48007C22" w14:textId="42605E6D" w:rsidR="008628EC" w:rsidRPr="00A1251C" w:rsidRDefault="008628EC" w:rsidP="008628EC">
            <w:pPr>
              <w:rPr>
                <w:rFonts w:ascii="Lato" w:hAnsi="Lato"/>
                <w:sz w:val="20"/>
                <w:szCs w:val="20"/>
                <w:lang w:val="pt-BR"/>
              </w:rPr>
            </w:pPr>
            <w:r w:rsidRPr="00A1251C">
              <w:rPr>
                <w:rFonts w:ascii="Lato" w:hAnsi="Lato"/>
                <w:sz w:val="20"/>
                <w:szCs w:val="20"/>
                <w:lang w:val="pt-BR"/>
              </w:rPr>
              <w:t>N/A</w:t>
            </w:r>
          </w:p>
        </w:tc>
      </w:tr>
      <w:tr w:rsidR="008628EC" w:rsidRPr="00A1251C" w14:paraId="1A1102CD" w14:textId="77777777" w:rsidTr="001E2F49">
        <w:tc>
          <w:tcPr>
            <w:tcW w:w="2689" w:type="dxa"/>
            <w:shd w:val="clear" w:color="auto" w:fill="auto"/>
          </w:tcPr>
          <w:p w14:paraId="47964B33" w14:textId="582A7DC7" w:rsidR="008628EC" w:rsidRPr="00A1251C" w:rsidRDefault="00AF72E1" w:rsidP="008628EC">
            <w:pPr>
              <w:rPr>
                <w:rFonts w:ascii="Lato" w:hAnsi="Lato"/>
                <w:sz w:val="20"/>
                <w:szCs w:val="20"/>
                <w:lang w:val="pt-BR"/>
              </w:rPr>
            </w:pPr>
            <w:r w:rsidRPr="00A1251C">
              <w:rPr>
                <w:rFonts w:ascii="Lato" w:hAnsi="Lato"/>
                <w:sz w:val="20"/>
                <w:szCs w:val="20"/>
                <w:lang w:val="pt-BR"/>
              </w:rPr>
              <w:t>Aviso Legal</w:t>
            </w:r>
          </w:p>
        </w:tc>
        <w:tc>
          <w:tcPr>
            <w:tcW w:w="6939" w:type="dxa"/>
            <w:shd w:val="clear" w:color="auto" w:fill="auto"/>
          </w:tcPr>
          <w:p w14:paraId="6BCFB2F3" w14:textId="31597D7C" w:rsidR="008628EC" w:rsidRPr="00A1251C" w:rsidRDefault="008628EC" w:rsidP="008628EC">
            <w:pPr>
              <w:rPr>
                <w:rFonts w:ascii="Lato" w:hAnsi="Lato"/>
                <w:sz w:val="20"/>
                <w:szCs w:val="20"/>
                <w:lang w:val="pt-BR"/>
              </w:rPr>
            </w:pPr>
            <w:r w:rsidRPr="00A1251C">
              <w:rPr>
                <w:rFonts w:ascii="Lato" w:hAnsi="Lato"/>
                <w:sz w:val="20"/>
                <w:szCs w:val="20"/>
                <w:lang w:val="pt-BR"/>
              </w:rPr>
              <w:t>N/A</w:t>
            </w:r>
          </w:p>
        </w:tc>
      </w:tr>
      <w:tr w:rsidR="00AF6426" w:rsidRPr="00A1251C" w14:paraId="37086BD2" w14:textId="77777777" w:rsidTr="001E2F49">
        <w:tc>
          <w:tcPr>
            <w:tcW w:w="2689" w:type="dxa"/>
            <w:shd w:val="clear" w:color="auto" w:fill="auto"/>
          </w:tcPr>
          <w:p w14:paraId="051FA84A" w14:textId="58B4C3D8" w:rsidR="00AF6426" w:rsidRPr="00A1251C" w:rsidRDefault="00AF6426" w:rsidP="00AF6426">
            <w:pPr>
              <w:rPr>
                <w:rFonts w:ascii="Lato" w:hAnsi="Lato"/>
                <w:sz w:val="20"/>
                <w:szCs w:val="20"/>
                <w:lang w:val="pt-BR"/>
              </w:rPr>
            </w:pPr>
            <w:r w:rsidRPr="00A1251C">
              <w:rPr>
                <w:rFonts w:ascii="Lato" w:hAnsi="Lato"/>
                <w:sz w:val="20"/>
                <w:szCs w:val="20"/>
                <w:lang w:val="pt-BR"/>
              </w:rPr>
              <w:t>Cr</w:t>
            </w:r>
            <w:r w:rsidR="00010155" w:rsidRPr="00A1251C">
              <w:rPr>
                <w:rFonts w:ascii="Lato" w:hAnsi="Lato"/>
                <w:sz w:val="20"/>
                <w:szCs w:val="20"/>
                <w:lang w:val="pt-BR"/>
              </w:rPr>
              <w:t>é</w:t>
            </w:r>
            <w:r w:rsidRPr="00A1251C">
              <w:rPr>
                <w:rFonts w:ascii="Lato" w:hAnsi="Lato"/>
                <w:sz w:val="20"/>
                <w:szCs w:val="20"/>
                <w:lang w:val="pt-BR"/>
              </w:rPr>
              <w:t>dit</w:t>
            </w:r>
            <w:r w:rsidR="00AF72E1" w:rsidRPr="00A1251C">
              <w:rPr>
                <w:rFonts w:ascii="Lato" w:hAnsi="Lato"/>
                <w:sz w:val="20"/>
                <w:szCs w:val="20"/>
                <w:lang w:val="pt-BR"/>
              </w:rPr>
              <w:t>os</w:t>
            </w:r>
          </w:p>
        </w:tc>
        <w:tc>
          <w:tcPr>
            <w:tcW w:w="6939" w:type="dxa"/>
            <w:shd w:val="clear" w:color="auto" w:fill="auto"/>
          </w:tcPr>
          <w:p w14:paraId="2A87CE77" w14:textId="4644DA0C" w:rsidR="00AF6426" w:rsidRPr="00A1251C" w:rsidRDefault="00AF6426" w:rsidP="00AF6426">
            <w:pPr>
              <w:rPr>
                <w:rFonts w:ascii="Lato" w:hAnsi="Lato"/>
                <w:sz w:val="20"/>
                <w:szCs w:val="20"/>
                <w:lang w:val="pt-BR"/>
              </w:rPr>
            </w:pPr>
            <w:r w:rsidRPr="00A1251C">
              <w:rPr>
                <w:rFonts w:ascii="Lato" w:hAnsi="Lato"/>
                <w:sz w:val="20"/>
                <w:szCs w:val="20"/>
                <w:lang w:val="pt-BR"/>
              </w:rPr>
              <w:t>N</w:t>
            </w:r>
            <w:r w:rsidR="008628EC" w:rsidRPr="00A1251C">
              <w:rPr>
                <w:rFonts w:ascii="Lato" w:hAnsi="Lato"/>
                <w:sz w:val="20"/>
                <w:szCs w:val="20"/>
                <w:lang w:val="pt-BR"/>
              </w:rPr>
              <w:t>/</w:t>
            </w:r>
            <w:r w:rsidRPr="00A1251C">
              <w:rPr>
                <w:rFonts w:ascii="Lato" w:hAnsi="Lato"/>
                <w:sz w:val="20"/>
                <w:szCs w:val="20"/>
                <w:lang w:val="pt-BR"/>
              </w:rPr>
              <w:t>A</w:t>
            </w:r>
          </w:p>
        </w:tc>
      </w:tr>
      <w:tr w:rsidR="00AF6426" w:rsidRPr="00A1251C" w14:paraId="0FCB0122" w14:textId="77777777" w:rsidTr="001E2F49">
        <w:tc>
          <w:tcPr>
            <w:tcW w:w="2689" w:type="dxa"/>
            <w:shd w:val="clear" w:color="auto" w:fill="CCCCCC" w:themeFill="accent5" w:themeFillTint="33"/>
          </w:tcPr>
          <w:p w14:paraId="458940E1" w14:textId="0ABBD77C" w:rsidR="00AF6426" w:rsidRPr="00A1251C" w:rsidRDefault="00463B61" w:rsidP="00AF6426">
            <w:pPr>
              <w:rPr>
                <w:rFonts w:ascii="Lato" w:hAnsi="Lato"/>
                <w:sz w:val="20"/>
                <w:szCs w:val="20"/>
                <w:lang w:val="pt-BR"/>
              </w:rPr>
            </w:pPr>
            <w:r>
              <w:rPr>
                <w:rFonts w:ascii="Lato" w:hAnsi="Lato"/>
                <w:sz w:val="20"/>
                <w:szCs w:val="20"/>
                <w:lang w:val="pt-BR"/>
              </w:rPr>
              <w:t>Configuração do Cenário</w:t>
            </w:r>
          </w:p>
        </w:tc>
        <w:tc>
          <w:tcPr>
            <w:tcW w:w="6939" w:type="dxa"/>
            <w:shd w:val="clear" w:color="auto" w:fill="CCCCCC" w:themeFill="accent5" w:themeFillTint="33"/>
          </w:tcPr>
          <w:p w14:paraId="3D8AC597" w14:textId="77777777" w:rsidR="00AF6426" w:rsidRPr="00A1251C" w:rsidRDefault="00AF6426" w:rsidP="00AF6426">
            <w:pPr>
              <w:rPr>
                <w:rFonts w:ascii="Lato" w:hAnsi="Lato"/>
                <w:sz w:val="20"/>
                <w:szCs w:val="20"/>
                <w:lang w:val="pt-BR"/>
              </w:rPr>
            </w:pPr>
          </w:p>
        </w:tc>
      </w:tr>
      <w:tr w:rsidR="00AF6426" w:rsidRPr="00A1251C" w14:paraId="7D16F7B6" w14:textId="77777777" w:rsidTr="001E2F49">
        <w:tc>
          <w:tcPr>
            <w:tcW w:w="2689" w:type="dxa"/>
          </w:tcPr>
          <w:p w14:paraId="2C54C65B" w14:textId="2414E1EE" w:rsidR="00AF6426" w:rsidRPr="00A1251C" w:rsidRDefault="009124BE" w:rsidP="00AF6426">
            <w:pPr>
              <w:rPr>
                <w:rFonts w:ascii="Lato" w:hAnsi="Lato"/>
                <w:sz w:val="20"/>
                <w:szCs w:val="20"/>
                <w:lang w:val="pt-BR"/>
              </w:rPr>
            </w:pPr>
            <w:proofErr w:type="spellStart"/>
            <w:r w:rsidRPr="00A1251C">
              <w:rPr>
                <w:rFonts w:ascii="Lato" w:hAnsi="Lato"/>
                <w:sz w:val="20"/>
                <w:szCs w:val="20"/>
                <w:lang w:val="pt-BR"/>
              </w:rPr>
              <w:t>D</w:t>
            </w:r>
            <w:r w:rsidR="00D16A2B" w:rsidRPr="00A1251C">
              <w:rPr>
                <w:rFonts w:ascii="Lato" w:hAnsi="Lato"/>
                <w:sz w:val="20"/>
                <w:szCs w:val="20"/>
                <w:lang w:val="pt-BR"/>
              </w:rPr>
              <w:t>iciplinas</w:t>
            </w:r>
            <w:proofErr w:type="spellEnd"/>
            <w:r w:rsidR="00D16A2B" w:rsidRPr="00A1251C">
              <w:rPr>
                <w:rFonts w:ascii="Lato" w:hAnsi="Lato"/>
                <w:sz w:val="20"/>
                <w:szCs w:val="20"/>
                <w:lang w:val="pt-BR"/>
              </w:rPr>
              <w:t xml:space="preserve"> de Treinamento</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AF6426" w:rsidRPr="008F7A37" w14:paraId="159B301B" w14:textId="77777777" w:rsidTr="00EA1967">
              <w:trPr>
                <w:trHeight w:val="285"/>
              </w:trPr>
              <w:tc>
                <w:tcPr>
                  <w:tcW w:w="4275" w:type="dxa"/>
                  <w:tcBorders>
                    <w:top w:val="nil"/>
                    <w:left w:val="nil"/>
                    <w:bottom w:val="nil"/>
                    <w:right w:val="nil"/>
                  </w:tcBorders>
                  <w:shd w:val="clear" w:color="auto" w:fill="auto"/>
                  <w:vAlign w:val="bottom"/>
                  <w:hideMark/>
                </w:tcPr>
                <w:p w14:paraId="43C271F9" w14:textId="373A38AD"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x  </w:t>
                  </w:r>
                  <w:r w:rsidR="003A6AA3" w:rsidRPr="00A1251C">
                    <w:rPr>
                      <w:rFonts w:ascii="Lato" w:eastAsia="Times New Roman" w:hAnsi="Lato" w:cs="Calibri"/>
                      <w:sz w:val="20"/>
                      <w:szCs w:val="20"/>
                      <w:lang w:val="pt-BR" w:eastAsia="da-DK"/>
                    </w:rPr>
                    <w:t>Saúde Comunitária e Segurança Pública</w:t>
                  </w:r>
                </w:p>
              </w:tc>
            </w:tr>
            <w:tr w:rsidR="00AF6426" w:rsidRPr="00A1251C" w14:paraId="47D25E0B" w14:textId="77777777" w:rsidTr="00EA1967">
              <w:trPr>
                <w:trHeight w:val="285"/>
              </w:trPr>
              <w:tc>
                <w:tcPr>
                  <w:tcW w:w="4275" w:type="dxa"/>
                  <w:tcBorders>
                    <w:top w:val="nil"/>
                    <w:left w:val="nil"/>
                    <w:bottom w:val="nil"/>
                    <w:right w:val="nil"/>
                  </w:tcBorders>
                  <w:shd w:val="clear" w:color="auto" w:fill="auto"/>
                  <w:vAlign w:val="bottom"/>
                  <w:hideMark/>
                </w:tcPr>
                <w:p w14:paraId="7D913CB1" w14:textId="34B18FF2"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MS Gothic" w:hAnsi="Segoe UI Symbol" w:cs="Segoe UI Symbol"/>
                      <w:sz w:val="20"/>
                      <w:szCs w:val="20"/>
                      <w:lang w:val="pt-BR" w:eastAsia="da-DK"/>
                    </w:rPr>
                    <w:t>☐</w:t>
                  </w:r>
                  <w:r w:rsidRPr="00A1251C">
                    <w:rPr>
                      <w:rFonts w:ascii="Lato" w:eastAsia="Times New Roman" w:hAnsi="Lato" w:cs="Calibri"/>
                      <w:sz w:val="20"/>
                      <w:szCs w:val="20"/>
                      <w:lang w:val="pt-BR" w:eastAsia="da-DK"/>
                    </w:rPr>
                    <w:t>​  </w:t>
                  </w:r>
                  <w:r w:rsidR="00FD3441" w:rsidRPr="00A1251C">
                    <w:rPr>
                      <w:rFonts w:ascii="Lato" w:eastAsia="Times New Roman" w:hAnsi="Lato" w:cs="Calibri"/>
                      <w:sz w:val="20"/>
                      <w:szCs w:val="20"/>
                      <w:lang w:val="pt-BR" w:eastAsia="da-DK"/>
                    </w:rPr>
                    <w:t>SAMU (</w:t>
                  </w:r>
                  <w:r w:rsidRPr="00A1251C">
                    <w:rPr>
                      <w:rFonts w:ascii="Lato" w:eastAsia="Times New Roman" w:hAnsi="Lato" w:cs="Calibri"/>
                      <w:sz w:val="20"/>
                      <w:szCs w:val="20"/>
                      <w:lang w:val="pt-BR" w:eastAsia="da-DK"/>
                    </w:rPr>
                    <w:t>EMS</w:t>
                  </w:r>
                  <w:r w:rsidR="00FD3441" w:rsidRPr="00A1251C">
                    <w:rPr>
                      <w:rFonts w:ascii="Lato" w:eastAsia="Times New Roman" w:hAnsi="Lato" w:cs="Calibri"/>
                      <w:sz w:val="20"/>
                      <w:szCs w:val="20"/>
                      <w:lang w:val="pt-BR" w:eastAsia="da-DK"/>
                    </w:rPr>
                    <w:t>)</w:t>
                  </w:r>
                  <w:r w:rsidRPr="00A1251C">
                    <w:rPr>
                      <w:rFonts w:ascii="Lato" w:eastAsia="Times New Roman" w:hAnsi="Lato" w:cs="Calibri"/>
                      <w:sz w:val="20"/>
                      <w:szCs w:val="20"/>
                      <w:lang w:val="pt-BR" w:eastAsia="da-DK"/>
                    </w:rPr>
                    <w:t xml:space="preserve"> /</w:t>
                  </w:r>
                  <w:r w:rsidR="004B36C7" w:rsidRPr="00A1251C">
                    <w:rPr>
                      <w:rFonts w:ascii="Lato" w:eastAsia="Times New Roman" w:hAnsi="Lato" w:cs="Calibri"/>
                      <w:sz w:val="20"/>
                      <w:szCs w:val="20"/>
                      <w:lang w:val="pt-BR" w:eastAsia="da-DK"/>
                    </w:rPr>
                    <w:t>Pré-hospitalar</w:t>
                  </w:r>
                  <w:r w:rsidRPr="00A1251C">
                    <w:rPr>
                      <w:rFonts w:ascii="Lato" w:eastAsia="Times New Roman" w:hAnsi="Lato" w:cs="Calibri"/>
                      <w:sz w:val="20"/>
                      <w:szCs w:val="20"/>
                      <w:lang w:val="pt-BR" w:eastAsia="da-DK"/>
                    </w:rPr>
                    <w:t> </w:t>
                  </w:r>
                </w:p>
              </w:tc>
            </w:tr>
            <w:tr w:rsidR="00AF6426" w:rsidRPr="00A1251C" w14:paraId="6A7E2431" w14:textId="77777777" w:rsidTr="00EA1967">
              <w:trPr>
                <w:trHeight w:val="285"/>
              </w:trPr>
              <w:tc>
                <w:tcPr>
                  <w:tcW w:w="4275" w:type="dxa"/>
                  <w:tcBorders>
                    <w:top w:val="nil"/>
                    <w:left w:val="nil"/>
                    <w:bottom w:val="nil"/>
                    <w:right w:val="nil"/>
                  </w:tcBorders>
                  <w:shd w:val="clear" w:color="auto" w:fill="auto"/>
                  <w:vAlign w:val="bottom"/>
                  <w:hideMark/>
                </w:tcPr>
                <w:p w14:paraId="6C6E9CB1" w14:textId="06259275"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x  Interdisciplinar</w:t>
                  </w:r>
                </w:p>
              </w:tc>
            </w:tr>
            <w:tr w:rsidR="00AF6426" w:rsidRPr="00A1251C" w14:paraId="0AE9700C" w14:textId="77777777" w:rsidTr="00EA1967">
              <w:trPr>
                <w:trHeight w:val="285"/>
              </w:trPr>
              <w:tc>
                <w:tcPr>
                  <w:tcW w:w="4275" w:type="dxa"/>
                  <w:tcBorders>
                    <w:top w:val="nil"/>
                    <w:left w:val="nil"/>
                    <w:bottom w:val="nil"/>
                    <w:right w:val="nil"/>
                  </w:tcBorders>
                  <w:shd w:val="clear" w:color="auto" w:fill="auto"/>
                  <w:vAlign w:val="bottom"/>
                  <w:hideMark/>
                </w:tcPr>
                <w:p w14:paraId="043F493E" w14:textId="0E070487"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x  </w:t>
                  </w:r>
                  <w:r w:rsidR="00707010" w:rsidRPr="00A1251C">
                    <w:rPr>
                      <w:rFonts w:ascii="Lato" w:eastAsia="Times New Roman" w:hAnsi="Lato" w:cs="Calibri"/>
                      <w:sz w:val="20"/>
                      <w:szCs w:val="20"/>
                      <w:lang w:val="pt-BR" w:eastAsia="da-DK"/>
                    </w:rPr>
                    <w:t>Médico</w:t>
                  </w:r>
                </w:p>
              </w:tc>
              <w:bookmarkStart w:id="1" w:name="_GoBack"/>
              <w:bookmarkEnd w:id="1"/>
            </w:tr>
            <w:tr w:rsidR="00AF6426" w:rsidRPr="00A1251C" w14:paraId="0E4CC18A" w14:textId="77777777" w:rsidTr="00EA1967">
              <w:trPr>
                <w:trHeight w:val="285"/>
              </w:trPr>
              <w:tc>
                <w:tcPr>
                  <w:tcW w:w="4275" w:type="dxa"/>
                  <w:tcBorders>
                    <w:top w:val="nil"/>
                    <w:left w:val="nil"/>
                    <w:bottom w:val="nil"/>
                    <w:right w:val="nil"/>
                  </w:tcBorders>
                  <w:shd w:val="clear" w:color="auto" w:fill="auto"/>
                  <w:vAlign w:val="bottom"/>
                  <w:hideMark/>
                </w:tcPr>
                <w:p w14:paraId="387C2964" w14:textId="36EB382C"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Mil</w:t>
                  </w:r>
                  <w:r w:rsidR="006548C2" w:rsidRPr="00A1251C">
                    <w:rPr>
                      <w:rFonts w:ascii="Lato" w:eastAsia="Times New Roman" w:hAnsi="Lato" w:cs="Calibri"/>
                      <w:sz w:val="20"/>
                      <w:szCs w:val="20"/>
                      <w:lang w:val="pt-BR" w:eastAsia="da-DK"/>
                    </w:rPr>
                    <w:t>itar</w:t>
                  </w:r>
                  <w:r w:rsidRPr="00A1251C">
                    <w:rPr>
                      <w:rFonts w:ascii="Lato" w:eastAsia="Times New Roman" w:hAnsi="Lato" w:cs="Calibri"/>
                      <w:sz w:val="20"/>
                      <w:szCs w:val="20"/>
                      <w:lang w:val="pt-BR" w:eastAsia="da-DK"/>
                    </w:rPr>
                    <w:t> </w:t>
                  </w:r>
                </w:p>
              </w:tc>
            </w:tr>
            <w:tr w:rsidR="00AF6426" w:rsidRPr="00A1251C" w14:paraId="4FB86957" w14:textId="77777777" w:rsidTr="00EA1967">
              <w:trPr>
                <w:trHeight w:val="285"/>
              </w:trPr>
              <w:tc>
                <w:tcPr>
                  <w:tcW w:w="4275" w:type="dxa"/>
                  <w:tcBorders>
                    <w:top w:val="nil"/>
                    <w:left w:val="nil"/>
                    <w:bottom w:val="nil"/>
                    <w:right w:val="nil"/>
                  </w:tcBorders>
                  <w:shd w:val="clear" w:color="auto" w:fill="auto"/>
                  <w:vAlign w:val="bottom"/>
                  <w:hideMark/>
                </w:tcPr>
                <w:p w14:paraId="31A9874D" w14:textId="1A0C8E7A"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x  </w:t>
                  </w:r>
                  <w:r w:rsidR="004B36C7" w:rsidRPr="00A1251C">
                    <w:rPr>
                      <w:rFonts w:ascii="Lato" w:eastAsia="Times New Roman" w:hAnsi="Lato" w:cs="Calibri"/>
                      <w:sz w:val="20"/>
                      <w:szCs w:val="20"/>
                      <w:lang w:val="pt-BR" w:eastAsia="da-DK"/>
                    </w:rPr>
                    <w:t>Enfermeiro</w:t>
                  </w:r>
                </w:p>
              </w:tc>
            </w:tr>
            <w:tr w:rsidR="00AF6426" w:rsidRPr="00A1251C" w14:paraId="628EEC2B" w14:textId="77777777" w:rsidTr="00EA1967">
              <w:trPr>
                <w:trHeight w:val="285"/>
              </w:trPr>
              <w:tc>
                <w:tcPr>
                  <w:tcW w:w="4275" w:type="dxa"/>
                  <w:tcBorders>
                    <w:top w:val="nil"/>
                    <w:left w:val="nil"/>
                    <w:bottom w:val="nil"/>
                    <w:right w:val="nil"/>
                  </w:tcBorders>
                  <w:shd w:val="clear" w:color="auto" w:fill="auto"/>
                  <w:vAlign w:val="bottom"/>
                  <w:hideMark/>
                </w:tcPr>
                <w:p w14:paraId="70AE1CAC" w14:textId="19CC72DF"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765D8F" w:rsidRPr="00A1251C">
                    <w:rPr>
                      <w:rFonts w:ascii="Lato" w:eastAsia="Times New Roman" w:hAnsi="Lato" w:cs="Calibri"/>
                      <w:sz w:val="20"/>
                      <w:szCs w:val="20"/>
                      <w:lang w:val="pt-BR" w:eastAsia="da-DK"/>
                    </w:rPr>
                    <w:t xml:space="preserve">Enfermeiro </w:t>
                  </w:r>
                  <w:r w:rsidR="00F373A3" w:rsidRPr="00A1251C">
                    <w:rPr>
                      <w:rFonts w:ascii="Lato" w:eastAsia="Times New Roman" w:hAnsi="Lato" w:cs="Calibri"/>
                      <w:sz w:val="20"/>
                      <w:szCs w:val="20"/>
                      <w:lang w:val="pt-BR" w:eastAsia="da-DK"/>
                    </w:rPr>
                    <w:t>de Doenças Infec</w:t>
                  </w:r>
                  <w:r w:rsidR="00A96791" w:rsidRPr="00A1251C">
                    <w:rPr>
                      <w:rFonts w:ascii="Lato" w:eastAsia="Times New Roman" w:hAnsi="Lato" w:cs="Calibri"/>
                      <w:sz w:val="20"/>
                      <w:szCs w:val="20"/>
                      <w:lang w:val="pt-BR" w:eastAsia="da-DK"/>
                    </w:rPr>
                    <w:t>ciosas</w:t>
                  </w:r>
                  <w:r w:rsidRPr="00A1251C">
                    <w:rPr>
                      <w:rFonts w:ascii="Lato" w:eastAsia="Times New Roman" w:hAnsi="Lato" w:cs="Calibri"/>
                      <w:sz w:val="20"/>
                      <w:szCs w:val="20"/>
                      <w:lang w:val="pt-BR" w:eastAsia="da-DK"/>
                    </w:rPr>
                    <w:t> </w:t>
                  </w:r>
                </w:p>
              </w:tc>
            </w:tr>
            <w:tr w:rsidR="00AF6426" w:rsidRPr="00A1251C" w14:paraId="489F0C93" w14:textId="77777777" w:rsidTr="00EA1967">
              <w:trPr>
                <w:trHeight w:val="285"/>
              </w:trPr>
              <w:tc>
                <w:tcPr>
                  <w:tcW w:w="4275" w:type="dxa"/>
                  <w:tcBorders>
                    <w:top w:val="nil"/>
                    <w:left w:val="nil"/>
                    <w:bottom w:val="nil"/>
                    <w:right w:val="nil"/>
                  </w:tcBorders>
                  <w:shd w:val="clear" w:color="auto" w:fill="auto"/>
                  <w:vAlign w:val="bottom"/>
                  <w:hideMark/>
                </w:tcPr>
                <w:p w14:paraId="200706DD" w14:textId="3442CCF4"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B60E6B" w:rsidRPr="00A1251C">
                    <w:rPr>
                      <w:rFonts w:ascii="Lato" w:eastAsia="Times New Roman" w:hAnsi="Lato" w:cs="Calibri"/>
                      <w:sz w:val="20"/>
                      <w:szCs w:val="20"/>
                      <w:lang w:val="pt-BR" w:eastAsia="da-DK"/>
                    </w:rPr>
                    <w:t>Terapeuta Ocupacional</w:t>
                  </w:r>
                  <w:r w:rsidRPr="00A1251C">
                    <w:rPr>
                      <w:rFonts w:ascii="Lato" w:eastAsia="Times New Roman" w:hAnsi="Lato" w:cs="Calibri"/>
                      <w:sz w:val="20"/>
                      <w:szCs w:val="20"/>
                      <w:lang w:val="pt-BR" w:eastAsia="da-DK"/>
                    </w:rPr>
                    <w:t> </w:t>
                  </w:r>
                </w:p>
              </w:tc>
            </w:tr>
            <w:tr w:rsidR="00AF6426" w:rsidRPr="00A1251C" w14:paraId="08040F49" w14:textId="77777777" w:rsidTr="00EA1967">
              <w:trPr>
                <w:trHeight w:val="285"/>
              </w:trPr>
              <w:tc>
                <w:tcPr>
                  <w:tcW w:w="4275" w:type="dxa"/>
                  <w:tcBorders>
                    <w:top w:val="nil"/>
                    <w:left w:val="nil"/>
                    <w:bottom w:val="nil"/>
                    <w:right w:val="nil"/>
                  </w:tcBorders>
                  <w:shd w:val="clear" w:color="auto" w:fill="auto"/>
                  <w:vAlign w:val="bottom"/>
                  <w:hideMark/>
                </w:tcPr>
                <w:p w14:paraId="18B23766" w14:textId="53E38D81"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0652C2" w:rsidRPr="00A1251C">
                    <w:rPr>
                      <w:rFonts w:ascii="Lato" w:eastAsia="Times New Roman" w:hAnsi="Lato" w:cs="Calibri"/>
                      <w:sz w:val="20"/>
                      <w:szCs w:val="20"/>
                      <w:lang w:val="pt-BR" w:eastAsia="da-DK"/>
                    </w:rPr>
                    <w:t>Coleta de Sangue</w:t>
                  </w:r>
                </w:p>
              </w:tc>
            </w:tr>
            <w:tr w:rsidR="00AF6426" w:rsidRPr="00A1251C" w14:paraId="725A6DFE" w14:textId="77777777" w:rsidTr="00EA1967">
              <w:trPr>
                <w:trHeight w:val="285"/>
              </w:trPr>
              <w:tc>
                <w:tcPr>
                  <w:tcW w:w="4275" w:type="dxa"/>
                  <w:tcBorders>
                    <w:top w:val="nil"/>
                    <w:left w:val="nil"/>
                    <w:bottom w:val="nil"/>
                    <w:right w:val="nil"/>
                  </w:tcBorders>
                  <w:shd w:val="clear" w:color="auto" w:fill="auto"/>
                  <w:vAlign w:val="bottom"/>
                  <w:hideMark/>
                </w:tcPr>
                <w:p w14:paraId="1ECB2516" w14:textId="6A0483AC"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360F10" w:rsidRPr="00A1251C">
                    <w:rPr>
                      <w:rFonts w:ascii="Lato" w:eastAsia="Times New Roman" w:hAnsi="Lato" w:cs="Calibri"/>
                      <w:sz w:val="20"/>
                      <w:szCs w:val="20"/>
                      <w:lang w:val="pt-BR" w:eastAsia="da-DK"/>
                    </w:rPr>
                    <w:t>Farmacêutico</w:t>
                  </w:r>
                </w:p>
              </w:tc>
            </w:tr>
            <w:tr w:rsidR="00AF6426" w:rsidRPr="00A1251C" w14:paraId="6E53CCC6" w14:textId="77777777" w:rsidTr="00EA1967">
              <w:trPr>
                <w:trHeight w:val="285"/>
              </w:trPr>
              <w:tc>
                <w:tcPr>
                  <w:tcW w:w="4275" w:type="dxa"/>
                  <w:tcBorders>
                    <w:top w:val="nil"/>
                    <w:left w:val="nil"/>
                    <w:bottom w:val="nil"/>
                    <w:right w:val="nil"/>
                  </w:tcBorders>
                  <w:shd w:val="clear" w:color="auto" w:fill="auto"/>
                  <w:vAlign w:val="bottom"/>
                  <w:hideMark/>
                </w:tcPr>
                <w:p w14:paraId="123AA189" w14:textId="00F147F1" w:rsidR="00AF6426" w:rsidRPr="00A1251C" w:rsidRDefault="002B6652"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 xml:space="preserve"> </w:t>
                  </w:r>
                  <w:r w:rsidR="00AF6426" w:rsidRPr="00A1251C">
                    <w:rPr>
                      <w:rFonts w:ascii="Lato" w:eastAsia="Times New Roman" w:hAnsi="Lato" w:cs="Calibri"/>
                      <w:sz w:val="20"/>
                      <w:szCs w:val="20"/>
                      <w:lang w:val="pt-BR" w:eastAsia="da-DK"/>
                    </w:rPr>
                    <w:t>x  </w:t>
                  </w:r>
                  <w:r w:rsidR="00567078" w:rsidRPr="00A1251C">
                    <w:rPr>
                      <w:rFonts w:ascii="Lato" w:eastAsia="Times New Roman" w:hAnsi="Lato" w:cs="Calibri"/>
                      <w:sz w:val="20"/>
                      <w:szCs w:val="20"/>
                      <w:lang w:val="pt-BR" w:eastAsia="da-DK"/>
                    </w:rPr>
                    <w:t>Médico Assistente</w:t>
                  </w:r>
                  <w:r w:rsidR="00AF6426" w:rsidRPr="00A1251C">
                    <w:rPr>
                      <w:rFonts w:ascii="Lato" w:eastAsia="Times New Roman" w:hAnsi="Lato" w:cs="Calibri"/>
                      <w:sz w:val="20"/>
                      <w:szCs w:val="20"/>
                      <w:lang w:val="pt-BR" w:eastAsia="da-DK"/>
                    </w:rPr>
                    <w:t> </w:t>
                  </w:r>
                </w:p>
              </w:tc>
            </w:tr>
            <w:tr w:rsidR="00AF6426" w:rsidRPr="00A1251C" w14:paraId="7DF50F60" w14:textId="77777777" w:rsidTr="00EA1967">
              <w:trPr>
                <w:trHeight w:val="285"/>
              </w:trPr>
              <w:tc>
                <w:tcPr>
                  <w:tcW w:w="4275" w:type="dxa"/>
                  <w:tcBorders>
                    <w:top w:val="nil"/>
                    <w:left w:val="nil"/>
                    <w:bottom w:val="nil"/>
                    <w:right w:val="nil"/>
                  </w:tcBorders>
                  <w:shd w:val="clear" w:color="auto" w:fill="auto"/>
                  <w:vAlign w:val="bottom"/>
                  <w:hideMark/>
                </w:tcPr>
                <w:p w14:paraId="1FE3B720" w14:textId="1508593B"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00FA6851" w:rsidRPr="00A1251C">
                    <w:rPr>
                      <w:rFonts w:ascii="Lato" w:eastAsia="Times New Roman" w:hAnsi="Lato" w:cs="Calibri"/>
                      <w:sz w:val="20"/>
                      <w:szCs w:val="20"/>
                      <w:lang w:val="pt-BR" w:eastAsia="da-DK"/>
                    </w:rPr>
                    <w:t>​  Tecnico</w:t>
                  </w:r>
                  <w:r w:rsidR="00026304" w:rsidRPr="00A1251C">
                    <w:rPr>
                      <w:rFonts w:ascii="Lato" w:eastAsia="Times New Roman" w:hAnsi="Lato" w:cs="Calibri"/>
                      <w:sz w:val="20"/>
                      <w:szCs w:val="20"/>
                      <w:lang w:val="pt-BR" w:eastAsia="da-DK"/>
                    </w:rPr>
                    <w:t xml:space="preserve"> em Radio</w:t>
                  </w:r>
                  <w:r w:rsidR="002B6652" w:rsidRPr="00A1251C">
                    <w:rPr>
                      <w:rFonts w:ascii="Lato" w:eastAsia="Times New Roman" w:hAnsi="Lato" w:cs="Calibri"/>
                      <w:sz w:val="20"/>
                      <w:szCs w:val="20"/>
                      <w:lang w:val="pt-BR" w:eastAsia="da-DK"/>
                    </w:rPr>
                    <w:t>logia</w:t>
                  </w:r>
                  <w:r w:rsidRPr="00A1251C">
                    <w:rPr>
                      <w:rFonts w:ascii="Lato" w:eastAsia="Times New Roman" w:hAnsi="Lato" w:cs="Calibri"/>
                      <w:sz w:val="20"/>
                      <w:szCs w:val="20"/>
                      <w:lang w:val="pt-BR" w:eastAsia="da-DK"/>
                    </w:rPr>
                    <w:t> </w:t>
                  </w:r>
                </w:p>
              </w:tc>
            </w:tr>
            <w:tr w:rsidR="00AF6426" w:rsidRPr="00A1251C" w14:paraId="09559664" w14:textId="77777777" w:rsidTr="00EA1967">
              <w:trPr>
                <w:trHeight w:val="285"/>
              </w:trPr>
              <w:tc>
                <w:tcPr>
                  <w:tcW w:w="4275" w:type="dxa"/>
                  <w:tcBorders>
                    <w:top w:val="nil"/>
                    <w:left w:val="nil"/>
                    <w:bottom w:val="nil"/>
                    <w:right w:val="nil"/>
                  </w:tcBorders>
                  <w:shd w:val="clear" w:color="auto" w:fill="auto"/>
                  <w:vAlign w:val="bottom"/>
                  <w:hideMark/>
                </w:tcPr>
                <w:p w14:paraId="3D5BE464" w14:textId="059A8C63" w:rsidR="00AF6426" w:rsidRPr="00A1251C" w:rsidRDefault="00FA6851" w:rsidP="00AF6426">
                  <w:pPr>
                    <w:spacing w:after="0" w:line="240" w:lineRule="auto"/>
                    <w:textAlignment w:val="baseline"/>
                    <w:rPr>
                      <w:rFonts w:ascii="Lato" w:eastAsia="Times New Roman" w:hAnsi="Lato" w:cs="Segoe UI"/>
                      <w:sz w:val="15"/>
                      <w:szCs w:val="14"/>
                      <w:lang w:val="pt-BR" w:eastAsia="da-DK"/>
                    </w:rPr>
                  </w:pP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Terapeuta</w:t>
                  </w:r>
                  <w:r w:rsidR="00101E9B" w:rsidRPr="00A1251C">
                    <w:rPr>
                      <w:rFonts w:ascii="Lato" w:eastAsia="Times New Roman" w:hAnsi="Lato" w:cs="Calibri"/>
                      <w:sz w:val="20"/>
                      <w:szCs w:val="20"/>
                      <w:lang w:val="pt-BR" w:eastAsia="da-DK"/>
                    </w:rPr>
                    <w:t xml:space="preserve"> Respiratória</w:t>
                  </w:r>
                  <w:r w:rsidR="00AF6426" w:rsidRPr="00A1251C">
                    <w:rPr>
                      <w:rFonts w:ascii="Lato" w:eastAsia="Times New Roman" w:hAnsi="Lato" w:cs="Calibri"/>
                      <w:sz w:val="20"/>
                      <w:szCs w:val="20"/>
                      <w:lang w:val="pt-BR" w:eastAsia="da-DK"/>
                    </w:rPr>
                    <w:t> </w:t>
                  </w:r>
                </w:p>
              </w:tc>
            </w:tr>
          </w:tbl>
          <w:p w14:paraId="4B4A511F" w14:textId="29CAC80A" w:rsidR="00AF6426" w:rsidRPr="00A1251C" w:rsidRDefault="00AF6426" w:rsidP="00AF6426">
            <w:pPr>
              <w:rPr>
                <w:rFonts w:ascii="Lato" w:hAnsi="Lato"/>
                <w:sz w:val="20"/>
                <w:szCs w:val="20"/>
                <w:lang w:val="pt-BR"/>
              </w:rPr>
            </w:pPr>
          </w:p>
        </w:tc>
      </w:tr>
      <w:tr w:rsidR="00AF6426" w:rsidRPr="00A1251C" w14:paraId="498BEC7B" w14:textId="77777777" w:rsidTr="001E2F49">
        <w:tc>
          <w:tcPr>
            <w:tcW w:w="2689" w:type="dxa"/>
          </w:tcPr>
          <w:p w14:paraId="1736F632" w14:textId="1DFF4A70" w:rsidR="00AF6426" w:rsidRPr="00A1251C" w:rsidRDefault="001C5E4C" w:rsidP="00AF6426">
            <w:pPr>
              <w:rPr>
                <w:rFonts w:ascii="Lato" w:hAnsi="Lato"/>
                <w:sz w:val="20"/>
                <w:szCs w:val="20"/>
                <w:lang w:val="pt-BR"/>
              </w:rPr>
            </w:pPr>
            <w:r w:rsidRPr="00A1251C">
              <w:rPr>
                <w:rFonts w:ascii="Lato" w:hAnsi="Lato"/>
                <w:sz w:val="20"/>
                <w:szCs w:val="20"/>
                <w:lang w:val="pt-BR"/>
              </w:rPr>
              <w:t>Nível</w:t>
            </w:r>
            <w:r w:rsidR="000C6321" w:rsidRPr="00A1251C">
              <w:rPr>
                <w:rFonts w:ascii="Lato" w:hAnsi="Lato"/>
                <w:sz w:val="20"/>
                <w:szCs w:val="20"/>
                <w:lang w:val="pt-BR"/>
              </w:rPr>
              <w:t xml:space="preserve"> Educacional</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AF6426" w:rsidRPr="00A1251C" w14:paraId="23C76574" w14:textId="77777777" w:rsidTr="00EA1967">
              <w:trPr>
                <w:trHeight w:val="285"/>
              </w:trPr>
              <w:tc>
                <w:tcPr>
                  <w:tcW w:w="3165" w:type="dxa"/>
                  <w:tcBorders>
                    <w:top w:val="nil"/>
                    <w:left w:val="nil"/>
                    <w:bottom w:val="nil"/>
                    <w:right w:val="nil"/>
                  </w:tcBorders>
                  <w:shd w:val="clear" w:color="auto" w:fill="auto"/>
                  <w:vAlign w:val="bottom"/>
                  <w:hideMark/>
                </w:tcPr>
                <w:p w14:paraId="7776CDF0" w14:textId="1ED4CC0F"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Segoe UI"/>
                      <w:sz w:val="20"/>
                      <w:szCs w:val="18"/>
                      <w:lang w:val="pt-BR" w:eastAsia="da-DK"/>
                    </w:rPr>
                    <w:t>x</w:t>
                  </w:r>
                  <w:r w:rsidRPr="00A1251C">
                    <w:rPr>
                      <w:rFonts w:ascii="Lato" w:eastAsia="Times New Roman" w:hAnsi="Lato" w:cs="Calibri"/>
                      <w:sz w:val="20"/>
                      <w:szCs w:val="20"/>
                      <w:lang w:val="pt-BR" w:eastAsia="da-DK"/>
                    </w:rPr>
                    <w:t>  </w:t>
                  </w:r>
                  <w:r w:rsidR="007865B3" w:rsidRPr="00A1251C">
                    <w:rPr>
                      <w:rFonts w:ascii="Lato" w:eastAsia="Times New Roman" w:hAnsi="Lato" w:cs="Calibri"/>
                      <w:sz w:val="20"/>
                      <w:szCs w:val="20"/>
                      <w:lang w:val="pt-BR" w:eastAsia="da-DK"/>
                    </w:rPr>
                    <w:t>Licenciatura</w:t>
                  </w:r>
                  <w:r w:rsidRPr="00A1251C">
                    <w:rPr>
                      <w:rFonts w:ascii="Lato" w:eastAsia="Times New Roman" w:hAnsi="Lato" w:cs="Calibri"/>
                      <w:sz w:val="20"/>
                      <w:szCs w:val="20"/>
                      <w:lang w:val="pt-BR" w:eastAsia="da-DK"/>
                    </w:rPr>
                    <w:t> </w:t>
                  </w:r>
                </w:p>
              </w:tc>
            </w:tr>
            <w:tr w:rsidR="00AF6426" w:rsidRPr="00A1251C" w14:paraId="15DC1B3A" w14:textId="77777777" w:rsidTr="00EA1967">
              <w:trPr>
                <w:trHeight w:val="285"/>
              </w:trPr>
              <w:tc>
                <w:tcPr>
                  <w:tcW w:w="3165" w:type="dxa"/>
                  <w:tcBorders>
                    <w:top w:val="nil"/>
                    <w:left w:val="nil"/>
                    <w:bottom w:val="nil"/>
                    <w:right w:val="nil"/>
                  </w:tcBorders>
                  <w:shd w:val="clear" w:color="auto" w:fill="auto"/>
                  <w:vAlign w:val="bottom"/>
                  <w:hideMark/>
                </w:tcPr>
                <w:p w14:paraId="338BD0F5" w14:textId="3566EB55"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x  </w:t>
                  </w:r>
                  <w:r w:rsidR="007865B3" w:rsidRPr="00A1251C">
                    <w:rPr>
                      <w:rFonts w:ascii="Lato" w:eastAsia="Times New Roman" w:hAnsi="Lato" w:cs="Calibri"/>
                      <w:sz w:val="20"/>
                      <w:szCs w:val="20"/>
                      <w:lang w:val="pt-BR" w:eastAsia="da-DK"/>
                    </w:rPr>
                    <w:t>Pós-graduação</w:t>
                  </w:r>
                </w:p>
              </w:tc>
            </w:tr>
          </w:tbl>
          <w:p w14:paraId="328F9676" w14:textId="4CEB3C58" w:rsidR="00AF6426" w:rsidRPr="00A1251C" w:rsidRDefault="00AF6426" w:rsidP="00AF6426">
            <w:pPr>
              <w:rPr>
                <w:rFonts w:ascii="Lato" w:hAnsi="Lato"/>
                <w:sz w:val="20"/>
                <w:szCs w:val="20"/>
                <w:lang w:val="pt-BR"/>
              </w:rPr>
            </w:pPr>
          </w:p>
        </w:tc>
      </w:tr>
      <w:tr w:rsidR="00AF6426" w:rsidRPr="00A1251C" w14:paraId="7486ACFD" w14:textId="77777777" w:rsidTr="001E2F49">
        <w:tc>
          <w:tcPr>
            <w:tcW w:w="2689" w:type="dxa"/>
          </w:tcPr>
          <w:p w14:paraId="2EBC416D" w14:textId="3BFD6B8A" w:rsidR="00AF6426" w:rsidRPr="00A1251C" w:rsidRDefault="007B6586" w:rsidP="00AF6426">
            <w:pPr>
              <w:rPr>
                <w:rFonts w:ascii="Lato" w:hAnsi="Lato"/>
                <w:sz w:val="20"/>
                <w:szCs w:val="20"/>
                <w:lang w:val="pt-BR"/>
              </w:rPr>
            </w:pPr>
            <w:r w:rsidRPr="00A1251C">
              <w:rPr>
                <w:rFonts w:ascii="Lato" w:hAnsi="Lato"/>
                <w:sz w:val="20"/>
                <w:szCs w:val="20"/>
                <w:lang w:val="pt-BR"/>
              </w:rPr>
              <w:t>Especialidades Médicas</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AF6426" w:rsidRPr="00A1251C" w14:paraId="38E59FDB" w14:textId="77777777" w:rsidTr="00EA1967">
              <w:trPr>
                <w:trHeight w:val="285"/>
              </w:trPr>
              <w:tc>
                <w:tcPr>
                  <w:tcW w:w="3150" w:type="dxa"/>
                  <w:tcBorders>
                    <w:top w:val="nil"/>
                    <w:left w:val="nil"/>
                    <w:bottom w:val="nil"/>
                    <w:right w:val="nil"/>
                  </w:tcBorders>
                  <w:shd w:val="clear" w:color="auto" w:fill="auto"/>
                  <w:vAlign w:val="bottom"/>
                  <w:hideMark/>
                </w:tcPr>
                <w:p w14:paraId="4124B94D" w14:textId="60464C20"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BE5ECA" w:rsidRPr="00A1251C">
                    <w:rPr>
                      <w:rFonts w:ascii="Lato" w:eastAsia="Times New Roman" w:hAnsi="Lato" w:cs="Calibri"/>
                      <w:sz w:val="20"/>
                      <w:szCs w:val="20"/>
                      <w:lang w:val="pt-BR" w:eastAsia="da-DK"/>
                    </w:rPr>
                    <w:t>Alergia e Imunologia</w:t>
                  </w:r>
                  <w:r w:rsidRPr="00A1251C">
                    <w:rPr>
                      <w:rFonts w:ascii="Lato" w:eastAsia="Times New Roman" w:hAnsi="Lato" w:cs="Calibri"/>
                      <w:sz w:val="20"/>
                      <w:szCs w:val="20"/>
                      <w:lang w:val="pt-BR" w:eastAsia="da-DK"/>
                    </w:rPr>
                    <w:t> </w:t>
                  </w:r>
                </w:p>
              </w:tc>
            </w:tr>
            <w:tr w:rsidR="00AF6426" w:rsidRPr="00A1251C" w14:paraId="14F5F9E9" w14:textId="77777777" w:rsidTr="00EA1967">
              <w:trPr>
                <w:trHeight w:val="285"/>
              </w:trPr>
              <w:tc>
                <w:tcPr>
                  <w:tcW w:w="3150" w:type="dxa"/>
                  <w:tcBorders>
                    <w:top w:val="nil"/>
                    <w:left w:val="nil"/>
                    <w:bottom w:val="nil"/>
                    <w:right w:val="nil"/>
                  </w:tcBorders>
                  <w:shd w:val="clear" w:color="auto" w:fill="auto"/>
                  <w:vAlign w:val="center"/>
                  <w:hideMark/>
                </w:tcPr>
                <w:p w14:paraId="5C326914" w14:textId="2F0FD3F5"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Anes</w:t>
                  </w:r>
                  <w:r w:rsidR="00BE5ECA" w:rsidRPr="00A1251C">
                    <w:rPr>
                      <w:rFonts w:ascii="Lato" w:eastAsia="Times New Roman" w:hAnsi="Lato" w:cs="Calibri"/>
                      <w:sz w:val="20"/>
                      <w:szCs w:val="20"/>
                      <w:lang w:val="pt-BR" w:eastAsia="da-DK"/>
                    </w:rPr>
                    <w:t>tesiologia</w:t>
                  </w:r>
                </w:p>
              </w:tc>
            </w:tr>
            <w:tr w:rsidR="00AF6426" w:rsidRPr="00A1251C" w14:paraId="6550D532" w14:textId="77777777" w:rsidTr="00EA1967">
              <w:trPr>
                <w:trHeight w:val="285"/>
              </w:trPr>
              <w:tc>
                <w:tcPr>
                  <w:tcW w:w="3150" w:type="dxa"/>
                  <w:tcBorders>
                    <w:top w:val="nil"/>
                    <w:left w:val="nil"/>
                    <w:bottom w:val="nil"/>
                    <w:right w:val="nil"/>
                  </w:tcBorders>
                  <w:shd w:val="clear" w:color="auto" w:fill="auto"/>
                  <w:vAlign w:val="center"/>
                  <w:hideMark/>
                </w:tcPr>
                <w:p w14:paraId="3B812AB9" w14:textId="488C5568"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Cardiolog</w:t>
                  </w:r>
                  <w:r w:rsidR="00BE5ECA" w:rsidRPr="00A1251C">
                    <w:rPr>
                      <w:rFonts w:ascii="Lato" w:eastAsia="Times New Roman" w:hAnsi="Lato" w:cs="Calibri"/>
                      <w:sz w:val="20"/>
                      <w:szCs w:val="20"/>
                      <w:lang w:val="pt-BR" w:eastAsia="da-DK"/>
                    </w:rPr>
                    <w:t>ia</w:t>
                  </w:r>
                </w:p>
              </w:tc>
            </w:tr>
            <w:tr w:rsidR="00AF6426" w:rsidRPr="00A1251C" w14:paraId="1C168314" w14:textId="77777777" w:rsidTr="00EA1967">
              <w:trPr>
                <w:trHeight w:val="285"/>
              </w:trPr>
              <w:tc>
                <w:tcPr>
                  <w:tcW w:w="3150" w:type="dxa"/>
                  <w:tcBorders>
                    <w:top w:val="nil"/>
                    <w:left w:val="nil"/>
                    <w:bottom w:val="nil"/>
                    <w:right w:val="nil"/>
                  </w:tcBorders>
                  <w:shd w:val="clear" w:color="auto" w:fill="auto"/>
                  <w:vAlign w:val="center"/>
                  <w:hideMark/>
                </w:tcPr>
                <w:p w14:paraId="690FBEC5" w14:textId="486BEC1B"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3B08DA" w:rsidRPr="00A1251C">
                    <w:rPr>
                      <w:rFonts w:ascii="Lato" w:eastAsia="Times New Roman" w:hAnsi="Lato" w:cs="Calibri"/>
                      <w:sz w:val="20"/>
                      <w:szCs w:val="20"/>
                      <w:lang w:val="pt-BR" w:eastAsia="da-DK"/>
                    </w:rPr>
                    <w:t>Medicina de Cuidados Críticos</w:t>
                  </w:r>
                  <w:r w:rsidRPr="00A1251C">
                    <w:rPr>
                      <w:rFonts w:ascii="Lato" w:eastAsia="Times New Roman" w:hAnsi="Lato" w:cs="Calibri"/>
                      <w:sz w:val="20"/>
                      <w:szCs w:val="20"/>
                      <w:lang w:val="pt-BR" w:eastAsia="da-DK"/>
                    </w:rPr>
                    <w:t> </w:t>
                  </w:r>
                </w:p>
              </w:tc>
            </w:tr>
            <w:tr w:rsidR="00AF6426" w:rsidRPr="00A1251C" w14:paraId="31CBC03C" w14:textId="77777777" w:rsidTr="00EA1967">
              <w:trPr>
                <w:trHeight w:val="285"/>
              </w:trPr>
              <w:tc>
                <w:tcPr>
                  <w:tcW w:w="3150" w:type="dxa"/>
                  <w:tcBorders>
                    <w:top w:val="nil"/>
                    <w:left w:val="nil"/>
                    <w:bottom w:val="nil"/>
                    <w:right w:val="nil"/>
                  </w:tcBorders>
                  <w:shd w:val="clear" w:color="auto" w:fill="auto"/>
                  <w:vAlign w:val="center"/>
                  <w:hideMark/>
                </w:tcPr>
                <w:p w14:paraId="26AF653E" w14:textId="01510FD9"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Dermatolog</w:t>
                  </w:r>
                  <w:r w:rsidR="003A60F7" w:rsidRPr="00A1251C">
                    <w:rPr>
                      <w:rFonts w:ascii="Lato" w:eastAsia="Times New Roman" w:hAnsi="Lato" w:cs="Calibri"/>
                      <w:sz w:val="20"/>
                      <w:szCs w:val="20"/>
                      <w:lang w:val="pt-BR" w:eastAsia="da-DK"/>
                    </w:rPr>
                    <w:t>ia</w:t>
                  </w:r>
                </w:p>
              </w:tc>
            </w:tr>
            <w:tr w:rsidR="00AF6426" w:rsidRPr="00A1251C" w14:paraId="733716B9" w14:textId="77777777" w:rsidTr="00EA1967">
              <w:trPr>
                <w:trHeight w:val="285"/>
              </w:trPr>
              <w:tc>
                <w:tcPr>
                  <w:tcW w:w="3150" w:type="dxa"/>
                  <w:tcBorders>
                    <w:top w:val="nil"/>
                    <w:left w:val="nil"/>
                    <w:bottom w:val="nil"/>
                    <w:right w:val="nil"/>
                  </w:tcBorders>
                  <w:shd w:val="clear" w:color="auto" w:fill="auto"/>
                  <w:vAlign w:val="center"/>
                  <w:hideMark/>
                </w:tcPr>
                <w:p w14:paraId="709A86ED" w14:textId="5729BCFE" w:rsidR="00AF6426" w:rsidRPr="00A1251C" w:rsidRDefault="00A70170"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 xml:space="preserve"> </w:t>
                  </w:r>
                  <w:r w:rsidR="00445747" w:rsidRPr="00A1251C">
                    <w:rPr>
                      <w:rFonts w:ascii="Lato" w:eastAsia="Times New Roman" w:hAnsi="Lato" w:cs="Calibri"/>
                      <w:sz w:val="20"/>
                      <w:szCs w:val="20"/>
                      <w:lang w:val="pt-BR" w:eastAsia="da-DK"/>
                    </w:rPr>
                    <w:t>x</w:t>
                  </w:r>
                  <w:r w:rsidR="00AF6426" w:rsidRPr="00A1251C">
                    <w:rPr>
                      <w:rFonts w:ascii="Lato" w:eastAsia="Times New Roman" w:hAnsi="Lato" w:cs="Calibri"/>
                      <w:sz w:val="20"/>
                      <w:szCs w:val="20"/>
                      <w:lang w:val="pt-BR" w:eastAsia="da-DK"/>
                    </w:rPr>
                    <w:t>  </w:t>
                  </w:r>
                  <w:r w:rsidR="00097E56" w:rsidRPr="00A1251C">
                    <w:rPr>
                      <w:rFonts w:ascii="Lato" w:eastAsia="Times New Roman" w:hAnsi="Lato" w:cs="Calibri"/>
                      <w:sz w:val="20"/>
                      <w:szCs w:val="20"/>
                      <w:lang w:val="pt-BR" w:eastAsia="da-DK"/>
                    </w:rPr>
                    <w:t>Emergência</w:t>
                  </w:r>
                  <w:r w:rsidR="00AF6426" w:rsidRPr="00A1251C">
                    <w:rPr>
                      <w:rFonts w:ascii="Lato" w:eastAsia="Times New Roman" w:hAnsi="Lato" w:cs="Calibri"/>
                      <w:sz w:val="20"/>
                      <w:szCs w:val="20"/>
                      <w:lang w:val="pt-BR" w:eastAsia="da-DK"/>
                    </w:rPr>
                    <w:t> M</w:t>
                  </w:r>
                  <w:r w:rsidRPr="00A1251C">
                    <w:rPr>
                      <w:rFonts w:ascii="Lato" w:eastAsia="Times New Roman" w:hAnsi="Lato" w:cs="Calibri"/>
                      <w:sz w:val="20"/>
                      <w:szCs w:val="20"/>
                      <w:lang w:val="pt-BR" w:eastAsia="da-DK"/>
                    </w:rPr>
                    <w:t>édica</w:t>
                  </w:r>
                </w:p>
              </w:tc>
            </w:tr>
            <w:tr w:rsidR="00AF6426" w:rsidRPr="00A1251C" w14:paraId="0F8B8C84" w14:textId="77777777" w:rsidTr="00EA1967">
              <w:trPr>
                <w:trHeight w:val="285"/>
              </w:trPr>
              <w:tc>
                <w:tcPr>
                  <w:tcW w:w="3150" w:type="dxa"/>
                  <w:tcBorders>
                    <w:top w:val="nil"/>
                    <w:left w:val="nil"/>
                    <w:bottom w:val="nil"/>
                    <w:right w:val="nil"/>
                  </w:tcBorders>
                  <w:shd w:val="clear" w:color="auto" w:fill="auto"/>
                  <w:vAlign w:val="center"/>
                  <w:hideMark/>
                </w:tcPr>
                <w:p w14:paraId="236FB550" w14:textId="6A9C39E0"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Endocrinolog</w:t>
                  </w:r>
                  <w:r w:rsidR="00A70170" w:rsidRPr="00A1251C">
                    <w:rPr>
                      <w:rFonts w:ascii="Lato" w:eastAsia="Times New Roman" w:hAnsi="Lato" w:cs="Calibri"/>
                      <w:sz w:val="20"/>
                      <w:szCs w:val="20"/>
                      <w:lang w:val="pt-BR" w:eastAsia="da-DK"/>
                    </w:rPr>
                    <w:t>ia</w:t>
                  </w:r>
                  <w:r w:rsidRPr="00A1251C">
                    <w:rPr>
                      <w:rFonts w:ascii="Lato" w:eastAsia="Times New Roman" w:hAnsi="Lato" w:cs="Calibri"/>
                      <w:sz w:val="20"/>
                      <w:szCs w:val="20"/>
                      <w:lang w:val="pt-BR" w:eastAsia="da-DK"/>
                    </w:rPr>
                    <w:t> </w:t>
                  </w:r>
                </w:p>
              </w:tc>
            </w:tr>
            <w:tr w:rsidR="00AF6426" w:rsidRPr="00A1251C" w14:paraId="781E7CDC" w14:textId="77777777" w:rsidTr="00EA1967">
              <w:trPr>
                <w:trHeight w:val="285"/>
              </w:trPr>
              <w:tc>
                <w:tcPr>
                  <w:tcW w:w="3150" w:type="dxa"/>
                  <w:tcBorders>
                    <w:top w:val="nil"/>
                    <w:left w:val="nil"/>
                    <w:bottom w:val="nil"/>
                    <w:right w:val="nil"/>
                  </w:tcBorders>
                  <w:shd w:val="clear" w:color="auto" w:fill="auto"/>
                  <w:vAlign w:val="center"/>
                  <w:hideMark/>
                </w:tcPr>
                <w:p w14:paraId="779A5E3F" w14:textId="4DE9814F"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8267BD" w:rsidRPr="00A1251C">
                    <w:rPr>
                      <w:rFonts w:ascii="Lato" w:eastAsia="Times New Roman" w:hAnsi="Lato" w:cs="Calibri"/>
                      <w:sz w:val="20"/>
                      <w:szCs w:val="20"/>
                      <w:lang w:val="pt-BR" w:eastAsia="da-DK"/>
                    </w:rPr>
                    <w:t>Medicina Familiar</w:t>
                  </w:r>
                  <w:r w:rsidRPr="00A1251C">
                    <w:rPr>
                      <w:rFonts w:ascii="Lato" w:eastAsia="Times New Roman" w:hAnsi="Lato" w:cs="Calibri"/>
                      <w:sz w:val="20"/>
                      <w:szCs w:val="20"/>
                      <w:lang w:val="pt-BR" w:eastAsia="da-DK"/>
                    </w:rPr>
                    <w:t> </w:t>
                  </w:r>
                </w:p>
              </w:tc>
            </w:tr>
            <w:tr w:rsidR="00AF6426" w:rsidRPr="00A1251C" w14:paraId="244C4326" w14:textId="77777777" w:rsidTr="00EA1967">
              <w:trPr>
                <w:trHeight w:val="285"/>
              </w:trPr>
              <w:tc>
                <w:tcPr>
                  <w:tcW w:w="3150" w:type="dxa"/>
                  <w:tcBorders>
                    <w:top w:val="nil"/>
                    <w:left w:val="nil"/>
                    <w:bottom w:val="nil"/>
                    <w:right w:val="nil"/>
                  </w:tcBorders>
                  <w:shd w:val="clear" w:color="auto" w:fill="auto"/>
                  <w:vAlign w:val="center"/>
                  <w:hideMark/>
                </w:tcPr>
                <w:p w14:paraId="44A90C5E" w14:textId="26E2A6CE"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lastRenderedPageBreak/>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Gastroenterolog</w:t>
                  </w:r>
                  <w:r w:rsidR="00154E1C" w:rsidRPr="00A1251C">
                    <w:rPr>
                      <w:rFonts w:ascii="Lato" w:eastAsia="Times New Roman" w:hAnsi="Lato" w:cs="Calibri"/>
                      <w:sz w:val="20"/>
                      <w:szCs w:val="20"/>
                      <w:lang w:val="pt-BR" w:eastAsia="da-DK"/>
                    </w:rPr>
                    <w:t>ia</w:t>
                  </w:r>
                  <w:r w:rsidRPr="00A1251C">
                    <w:rPr>
                      <w:rFonts w:ascii="Lato" w:eastAsia="Times New Roman" w:hAnsi="Lato" w:cs="Calibri"/>
                      <w:sz w:val="20"/>
                      <w:szCs w:val="20"/>
                      <w:lang w:val="pt-BR" w:eastAsia="da-DK"/>
                    </w:rPr>
                    <w:t> </w:t>
                  </w:r>
                </w:p>
              </w:tc>
            </w:tr>
            <w:tr w:rsidR="00AF6426" w:rsidRPr="00A1251C" w14:paraId="7824306B" w14:textId="77777777" w:rsidTr="00EA1967">
              <w:trPr>
                <w:trHeight w:val="285"/>
              </w:trPr>
              <w:tc>
                <w:tcPr>
                  <w:tcW w:w="3150" w:type="dxa"/>
                  <w:tcBorders>
                    <w:top w:val="nil"/>
                    <w:left w:val="nil"/>
                    <w:bottom w:val="nil"/>
                    <w:right w:val="nil"/>
                  </w:tcBorders>
                  <w:shd w:val="clear" w:color="auto" w:fill="auto"/>
                  <w:vAlign w:val="center"/>
                  <w:hideMark/>
                </w:tcPr>
                <w:p w14:paraId="1CB8C9D8" w14:textId="38E8F545"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Geri</w:t>
                  </w:r>
                  <w:r w:rsidR="00154E1C" w:rsidRPr="00A1251C">
                    <w:rPr>
                      <w:rFonts w:ascii="Lato" w:eastAsia="Times New Roman" w:hAnsi="Lato" w:cs="Calibri"/>
                      <w:sz w:val="20"/>
                      <w:szCs w:val="20"/>
                      <w:lang w:val="pt-BR" w:eastAsia="da-DK"/>
                    </w:rPr>
                    <w:t>atria</w:t>
                  </w:r>
                  <w:r w:rsidRPr="00A1251C">
                    <w:rPr>
                      <w:rFonts w:ascii="Lato" w:eastAsia="Times New Roman" w:hAnsi="Lato" w:cs="Calibri"/>
                      <w:sz w:val="20"/>
                      <w:szCs w:val="20"/>
                      <w:lang w:val="pt-BR" w:eastAsia="da-DK"/>
                    </w:rPr>
                    <w:t> </w:t>
                  </w:r>
                </w:p>
              </w:tc>
            </w:tr>
            <w:tr w:rsidR="00AF6426" w:rsidRPr="00A1251C" w14:paraId="1D2DDDDC" w14:textId="77777777" w:rsidTr="00EA1967">
              <w:trPr>
                <w:trHeight w:val="285"/>
              </w:trPr>
              <w:tc>
                <w:tcPr>
                  <w:tcW w:w="3150" w:type="dxa"/>
                  <w:tcBorders>
                    <w:top w:val="nil"/>
                    <w:left w:val="nil"/>
                    <w:bottom w:val="nil"/>
                    <w:right w:val="nil"/>
                  </w:tcBorders>
                  <w:shd w:val="clear" w:color="auto" w:fill="auto"/>
                  <w:vAlign w:val="center"/>
                  <w:hideMark/>
                </w:tcPr>
                <w:p w14:paraId="1F62679E" w14:textId="3B020AB1"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236CE7" w:rsidRPr="00A1251C">
                    <w:rPr>
                      <w:rFonts w:ascii="Lato" w:eastAsia="Times New Roman" w:hAnsi="Lato" w:cs="Calibri"/>
                      <w:sz w:val="20"/>
                      <w:szCs w:val="20"/>
                      <w:lang w:val="pt-BR" w:eastAsia="da-DK"/>
                    </w:rPr>
                    <w:t>Imunologia</w:t>
                  </w:r>
                  <w:r w:rsidRPr="00A1251C">
                    <w:rPr>
                      <w:rFonts w:ascii="Lato" w:eastAsia="Times New Roman" w:hAnsi="Lato" w:cs="Calibri"/>
                      <w:sz w:val="20"/>
                      <w:szCs w:val="20"/>
                      <w:lang w:val="pt-BR" w:eastAsia="da-DK"/>
                    </w:rPr>
                    <w:t> </w:t>
                  </w:r>
                </w:p>
              </w:tc>
            </w:tr>
            <w:tr w:rsidR="00AF6426" w:rsidRPr="00A1251C" w14:paraId="6C714581" w14:textId="77777777" w:rsidTr="00EA1967">
              <w:trPr>
                <w:trHeight w:val="285"/>
              </w:trPr>
              <w:tc>
                <w:tcPr>
                  <w:tcW w:w="3150" w:type="dxa"/>
                  <w:tcBorders>
                    <w:top w:val="nil"/>
                    <w:left w:val="nil"/>
                    <w:bottom w:val="nil"/>
                    <w:right w:val="nil"/>
                  </w:tcBorders>
                  <w:shd w:val="clear" w:color="auto" w:fill="auto"/>
                  <w:vAlign w:val="bottom"/>
                  <w:hideMark/>
                </w:tcPr>
                <w:p w14:paraId="03A50303" w14:textId="0854A0C3" w:rsidR="00AF6426" w:rsidRPr="00A1251C" w:rsidRDefault="00236CE7"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 xml:space="preserve"> </w:t>
                  </w:r>
                  <w:r w:rsidR="00445747" w:rsidRPr="00A1251C">
                    <w:rPr>
                      <w:rFonts w:ascii="Lato" w:eastAsia="Times New Roman" w:hAnsi="Lato" w:cs="Calibri"/>
                      <w:sz w:val="20"/>
                      <w:szCs w:val="20"/>
                      <w:lang w:val="pt-BR" w:eastAsia="da-DK"/>
                    </w:rPr>
                    <w:t>x</w:t>
                  </w:r>
                  <w:r w:rsidR="00AF6426" w:rsidRPr="00A1251C">
                    <w:rPr>
                      <w:rFonts w:ascii="Lato" w:eastAsia="Times New Roman" w:hAnsi="Lato" w:cs="Calibri"/>
                      <w:sz w:val="20"/>
                      <w:szCs w:val="20"/>
                      <w:lang w:val="pt-BR" w:eastAsia="da-DK"/>
                    </w:rPr>
                    <w:t>  </w:t>
                  </w:r>
                  <w:r w:rsidRPr="00A1251C">
                    <w:rPr>
                      <w:rFonts w:ascii="Lato" w:eastAsia="Times New Roman" w:hAnsi="Lato" w:cs="Calibri"/>
                      <w:sz w:val="20"/>
                      <w:szCs w:val="20"/>
                      <w:lang w:val="pt-BR" w:eastAsia="da-DK"/>
                    </w:rPr>
                    <w:t>Infectologia</w:t>
                  </w:r>
                  <w:r w:rsidR="00AF6426" w:rsidRPr="00A1251C">
                    <w:rPr>
                      <w:rFonts w:ascii="Lato" w:eastAsia="Times New Roman" w:hAnsi="Lato" w:cs="Calibri"/>
                      <w:sz w:val="20"/>
                      <w:szCs w:val="20"/>
                      <w:lang w:val="pt-BR" w:eastAsia="da-DK"/>
                    </w:rPr>
                    <w:t> </w:t>
                  </w:r>
                </w:p>
              </w:tc>
            </w:tr>
            <w:tr w:rsidR="00AF6426" w:rsidRPr="00A1251C" w14:paraId="0288C923" w14:textId="77777777" w:rsidTr="00EA1967">
              <w:trPr>
                <w:trHeight w:val="285"/>
              </w:trPr>
              <w:tc>
                <w:tcPr>
                  <w:tcW w:w="3150" w:type="dxa"/>
                  <w:tcBorders>
                    <w:top w:val="nil"/>
                    <w:left w:val="nil"/>
                    <w:bottom w:val="nil"/>
                    <w:right w:val="nil"/>
                  </w:tcBorders>
                  <w:shd w:val="clear" w:color="auto" w:fill="auto"/>
                  <w:vAlign w:val="bottom"/>
                  <w:hideMark/>
                </w:tcPr>
                <w:p w14:paraId="508467A3" w14:textId="2F345EAF"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534CEB" w:rsidRPr="00A1251C">
                    <w:rPr>
                      <w:rFonts w:ascii="Lato" w:eastAsia="Times New Roman" w:hAnsi="Lato" w:cs="Calibri"/>
                      <w:sz w:val="20"/>
                      <w:szCs w:val="20"/>
                      <w:lang w:val="pt-BR" w:eastAsia="da-DK"/>
                    </w:rPr>
                    <w:t>Medicina Interna</w:t>
                  </w:r>
                  <w:r w:rsidRPr="00A1251C">
                    <w:rPr>
                      <w:rFonts w:ascii="Lato" w:eastAsia="Times New Roman" w:hAnsi="Lato" w:cs="Calibri"/>
                      <w:sz w:val="20"/>
                      <w:szCs w:val="20"/>
                      <w:lang w:val="pt-BR" w:eastAsia="da-DK"/>
                    </w:rPr>
                    <w:t> </w:t>
                  </w:r>
                </w:p>
              </w:tc>
            </w:tr>
            <w:tr w:rsidR="00AF6426" w:rsidRPr="00A1251C" w14:paraId="09C61632" w14:textId="77777777" w:rsidTr="00EA1967">
              <w:trPr>
                <w:trHeight w:val="285"/>
              </w:trPr>
              <w:tc>
                <w:tcPr>
                  <w:tcW w:w="3150" w:type="dxa"/>
                  <w:tcBorders>
                    <w:top w:val="nil"/>
                    <w:left w:val="nil"/>
                    <w:bottom w:val="nil"/>
                    <w:right w:val="nil"/>
                  </w:tcBorders>
                  <w:shd w:val="clear" w:color="auto" w:fill="auto"/>
                  <w:vAlign w:val="center"/>
                  <w:hideMark/>
                </w:tcPr>
                <w:p w14:paraId="5498ECED" w14:textId="30BE9713"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Ne</w:t>
                  </w:r>
                  <w:r w:rsidR="00534CEB" w:rsidRPr="00A1251C">
                    <w:rPr>
                      <w:rFonts w:ascii="Lato" w:eastAsia="Times New Roman" w:hAnsi="Lato" w:cs="Calibri"/>
                      <w:sz w:val="20"/>
                      <w:szCs w:val="20"/>
                      <w:lang w:val="pt-BR" w:eastAsia="da-DK"/>
                    </w:rPr>
                    <w:t>frologia</w:t>
                  </w:r>
                </w:p>
              </w:tc>
            </w:tr>
            <w:tr w:rsidR="00AF6426" w:rsidRPr="00A1251C" w14:paraId="4746E413" w14:textId="77777777" w:rsidTr="00EA1967">
              <w:trPr>
                <w:trHeight w:val="285"/>
              </w:trPr>
              <w:tc>
                <w:tcPr>
                  <w:tcW w:w="3150" w:type="dxa"/>
                  <w:tcBorders>
                    <w:top w:val="nil"/>
                    <w:left w:val="nil"/>
                    <w:bottom w:val="nil"/>
                    <w:right w:val="nil"/>
                  </w:tcBorders>
                  <w:shd w:val="clear" w:color="auto" w:fill="auto"/>
                  <w:vAlign w:val="center"/>
                  <w:hideMark/>
                </w:tcPr>
                <w:p w14:paraId="0F4E3B55" w14:textId="1B187C92"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Neurolog</w:t>
                  </w:r>
                  <w:r w:rsidR="00534CEB" w:rsidRPr="00A1251C">
                    <w:rPr>
                      <w:rFonts w:ascii="Lato" w:eastAsia="Times New Roman" w:hAnsi="Lato" w:cs="Calibri"/>
                      <w:sz w:val="20"/>
                      <w:szCs w:val="20"/>
                      <w:lang w:val="pt-BR" w:eastAsia="da-DK"/>
                    </w:rPr>
                    <w:t>ia</w:t>
                  </w:r>
                </w:p>
              </w:tc>
            </w:tr>
            <w:tr w:rsidR="00AF6426" w:rsidRPr="00A1251C" w14:paraId="2E992970" w14:textId="77777777" w:rsidTr="00EA1967">
              <w:trPr>
                <w:trHeight w:val="285"/>
              </w:trPr>
              <w:tc>
                <w:tcPr>
                  <w:tcW w:w="3150" w:type="dxa"/>
                  <w:tcBorders>
                    <w:top w:val="nil"/>
                    <w:left w:val="nil"/>
                    <w:bottom w:val="nil"/>
                    <w:right w:val="nil"/>
                  </w:tcBorders>
                  <w:shd w:val="clear" w:color="auto" w:fill="auto"/>
                  <w:vAlign w:val="center"/>
                  <w:hideMark/>
                </w:tcPr>
                <w:p w14:paraId="05A88F96" w14:textId="4E65D135"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Neur</w:t>
                  </w:r>
                  <w:r w:rsidR="00534CEB" w:rsidRPr="00A1251C">
                    <w:rPr>
                      <w:rFonts w:ascii="Lato" w:eastAsia="Times New Roman" w:hAnsi="Lato" w:cs="Calibri"/>
                      <w:sz w:val="20"/>
                      <w:szCs w:val="20"/>
                      <w:lang w:val="pt-BR" w:eastAsia="da-DK"/>
                    </w:rPr>
                    <w:t>ocirurgião</w:t>
                  </w:r>
                </w:p>
              </w:tc>
            </w:tr>
            <w:tr w:rsidR="00AF6426" w:rsidRPr="00A1251C" w14:paraId="1783453E" w14:textId="77777777" w:rsidTr="00EA1967">
              <w:trPr>
                <w:trHeight w:val="285"/>
              </w:trPr>
              <w:tc>
                <w:tcPr>
                  <w:tcW w:w="3150" w:type="dxa"/>
                  <w:tcBorders>
                    <w:top w:val="nil"/>
                    <w:left w:val="nil"/>
                    <w:bottom w:val="nil"/>
                    <w:right w:val="nil"/>
                  </w:tcBorders>
                  <w:shd w:val="clear" w:color="auto" w:fill="auto"/>
                  <w:vAlign w:val="center"/>
                  <w:hideMark/>
                </w:tcPr>
                <w:p w14:paraId="44D76D27" w14:textId="4ECD1A4F"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326C16" w:rsidRPr="00A1251C">
                    <w:rPr>
                      <w:rFonts w:ascii="Lato" w:eastAsia="Times New Roman" w:hAnsi="Lato" w:cs="Calibri"/>
                      <w:sz w:val="20"/>
                      <w:szCs w:val="20"/>
                      <w:lang w:val="pt-BR" w:eastAsia="da-DK"/>
                    </w:rPr>
                    <w:t>Ginecologia e Obstetrícia</w:t>
                  </w:r>
                  <w:r w:rsidRPr="00A1251C">
                    <w:rPr>
                      <w:rFonts w:ascii="Lato" w:eastAsia="Times New Roman" w:hAnsi="Lato" w:cs="Calibri"/>
                      <w:sz w:val="20"/>
                      <w:szCs w:val="20"/>
                      <w:lang w:val="pt-BR" w:eastAsia="da-DK"/>
                    </w:rPr>
                    <w:t> </w:t>
                  </w:r>
                </w:p>
              </w:tc>
            </w:tr>
            <w:tr w:rsidR="00AF6426" w:rsidRPr="00A1251C" w14:paraId="0F9B11DE" w14:textId="77777777" w:rsidTr="00EA1967">
              <w:trPr>
                <w:trHeight w:val="285"/>
              </w:trPr>
              <w:tc>
                <w:tcPr>
                  <w:tcW w:w="3150" w:type="dxa"/>
                  <w:tcBorders>
                    <w:top w:val="nil"/>
                    <w:left w:val="nil"/>
                    <w:bottom w:val="nil"/>
                    <w:right w:val="nil"/>
                  </w:tcBorders>
                  <w:shd w:val="clear" w:color="auto" w:fill="auto"/>
                  <w:vAlign w:val="bottom"/>
                  <w:hideMark/>
                </w:tcPr>
                <w:p w14:paraId="2204075C" w14:textId="59E3D553"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Oncolog</w:t>
                  </w:r>
                  <w:r w:rsidR="00326C16" w:rsidRPr="00A1251C">
                    <w:rPr>
                      <w:rFonts w:ascii="Lato" w:eastAsia="Times New Roman" w:hAnsi="Lato" w:cs="Calibri"/>
                      <w:sz w:val="20"/>
                      <w:szCs w:val="20"/>
                      <w:lang w:val="pt-BR" w:eastAsia="da-DK"/>
                    </w:rPr>
                    <w:t>ia</w:t>
                  </w:r>
                  <w:r w:rsidRPr="00A1251C">
                    <w:rPr>
                      <w:rFonts w:ascii="Lato" w:eastAsia="Times New Roman" w:hAnsi="Lato" w:cs="Calibri"/>
                      <w:sz w:val="20"/>
                      <w:szCs w:val="20"/>
                      <w:lang w:val="pt-BR" w:eastAsia="da-DK"/>
                    </w:rPr>
                    <w:t> </w:t>
                  </w:r>
                </w:p>
              </w:tc>
            </w:tr>
            <w:tr w:rsidR="00AF6426" w:rsidRPr="00A1251C" w14:paraId="389191EB" w14:textId="77777777" w:rsidTr="00EA1967">
              <w:trPr>
                <w:trHeight w:val="285"/>
              </w:trPr>
              <w:tc>
                <w:tcPr>
                  <w:tcW w:w="3150" w:type="dxa"/>
                  <w:tcBorders>
                    <w:top w:val="nil"/>
                    <w:left w:val="nil"/>
                    <w:bottom w:val="nil"/>
                    <w:right w:val="nil"/>
                  </w:tcBorders>
                  <w:shd w:val="clear" w:color="auto" w:fill="auto"/>
                  <w:vAlign w:val="center"/>
                  <w:hideMark/>
                </w:tcPr>
                <w:p w14:paraId="4B092307" w14:textId="4AC27C89"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O</w:t>
                  </w:r>
                  <w:r w:rsidR="00326C16" w:rsidRPr="00A1251C">
                    <w:rPr>
                      <w:rFonts w:ascii="Lato" w:eastAsia="Times New Roman" w:hAnsi="Lato" w:cs="Calibri"/>
                      <w:sz w:val="20"/>
                      <w:szCs w:val="20"/>
                      <w:lang w:val="pt-BR" w:eastAsia="da-DK"/>
                    </w:rPr>
                    <w:t>ftalmolog</w:t>
                  </w:r>
                  <w:r w:rsidR="00563ACA" w:rsidRPr="00A1251C">
                    <w:rPr>
                      <w:rFonts w:ascii="Lato" w:eastAsia="Times New Roman" w:hAnsi="Lato" w:cs="Calibri"/>
                      <w:sz w:val="20"/>
                      <w:szCs w:val="20"/>
                      <w:lang w:val="pt-BR" w:eastAsia="da-DK"/>
                    </w:rPr>
                    <w:t>i</w:t>
                  </w:r>
                  <w:r w:rsidR="00326C16" w:rsidRPr="00A1251C">
                    <w:rPr>
                      <w:rFonts w:ascii="Lato" w:eastAsia="Times New Roman" w:hAnsi="Lato" w:cs="Calibri"/>
                      <w:sz w:val="20"/>
                      <w:szCs w:val="20"/>
                      <w:lang w:val="pt-BR" w:eastAsia="da-DK"/>
                    </w:rPr>
                    <w:t>a</w:t>
                  </w:r>
                </w:p>
              </w:tc>
            </w:tr>
            <w:tr w:rsidR="00AF6426" w:rsidRPr="00A1251C" w14:paraId="2F632F8D" w14:textId="77777777" w:rsidTr="00EA1967">
              <w:trPr>
                <w:trHeight w:val="285"/>
              </w:trPr>
              <w:tc>
                <w:tcPr>
                  <w:tcW w:w="3150" w:type="dxa"/>
                  <w:tcBorders>
                    <w:top w:val="nil"/>
                    <w:left w:val="nil"/>
                    <w:bottom w:val="nil"/>
                    <w:right w:val="nil"/>
                  </w:tcBorders>
                  <w:shd w:val="clear" w:color="auto" w:fill="auto"/>
                  <w:vAlign w:val="center"/>
                  <w:hideMark/>
                </w:tcPr>
                <w:p w14:paraId="4397BE0F" w14:textId="6D99D595"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O</w:t>
                  </w:r>
                  <w:r w:rsidR="00326C16" w:rsidRPr="00A1251C">
                    <w:rPr>
                      <w:rFonts w:ascii="Lato" w:eastAsia="Times New Roman" w:hAnsi="Lato" w:cs="Calibri"/>
                      <w:sz w:val="20"/>
                      <w:szCs w:val="20"/>
                      <w:lang w:val="pt-BR" w:eastAsia="da-DK"/>
                    </w:rPr>
                    <w:t>rtopedia</w:t>
                  </w:r>
                  <w:r w:rsidRPr="00A1251C">
                    <w:rPr>
                      <w:rFonts w:ascii="Lato" w:eastAsia="Times New Roman" w:hAnsi="Lato" w:cs="Calibri"/>
                      <w:sz w:val="20"/>
                      <w:szCs w:val="20"/>
                      <w:lang w:val="pt-BR" w:eastAsia="da-DK"/>
                    </w:rPr>
                    <w:t> </w:t>
                  </w:r>
                </w:p>
              </w:tc>
            </w:tr>
            <w:tr w:rsidR="00AF6426" w:rsidRPr="00A1251C" w14:paraId="7CA7823F" w14:textId="77777777" w:rsidTr="00EA1967">
              <w:trPr>
                <w:trHeight w:val="285"/>
              </w:trPr>
              <w:tc>
                <w:tcPr>
                  <w:tcW w:w="3150" w:type="dxa"/>
                  <w:tcBorders>
                    <w:top w:val="nil"/>
                    <w:left w:val="nil"/>
                    <w:bottom w:val="nil"/>
                    <w:right w:val="nil"/>
                  </w:tcBorders>
                  <w:shd w:val="clear" w:color="auto" w:fill="auto"/>
                  <w:vAlign w:val="center"/>
                  <w:hideMark/>
                </w:tcPr>
                <w:p w14:paraId="0B23EF7F" w14:textId="0A969058"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7252CB" w:rsidRPr="00A1251C">
                    <w:rPr>
                      <w:rFonts w:ascii="Lato" w:eastAsia="Times New Roman" w:hAnsi="Lato" w:cs="Calibri"/>
                      <w:sz w:val="20"/>
                      <w:szCs w:val="20"/>
                      <w:lang w:val="pt-BR" w:eastAsia="da-DK"/>
                    </w:rPr>
                    <w:t>Otorrinolaringologia</w:t>
                  </w:r>
                </w:p>
              </w:tc>
            </w:tr>
            <w:tr w:rsidR="00AF6426" w:rsidRPr="00A1251C" w14:paraId="4E6E2F42" w14:textId="77777777" w:rsidTr="00EA1967">
              <w:trPr>
                <w:trHeight w:val="285"/>
              </w:trPr>
              <w:tc>
                <w:tcPr>
                  <w:tcW w:w="3150" w:type="dxa"/>
                  <w:tcBorders>
                    <w:top w:val="nil"/>
                    <w:left w:val="nil"/>
                    <w:bottom w:val="nil"/>
                    <w:right w:val="nil"/>
                  </w:tcBorders>
                  <w:shd w:val="clear" w:color="auto" w:fill="auto"/>
                  <w:vAlign w:val="center"/>
                  <w:hideMark/>
                </w:tcPr>
                <w:p w14:paraId="413CA40C" w14:textId="6F45C3F0"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7252CB" w:rsidRPr="00A1251C">
                    <w:rPr>
                      <w:rFonts w:ascii="Lato" w:eastAsia="Times New Roman" w:hAnsi="Lato" w:cs="Calibri"/>
                      <w:sz w:val="20"/>
                      <w:szCs w:val="20"/>
                      <w:lang w:val="pt-BR" w:eastAsia="da-DK"/>
                    </w:rPr>
                    <w:t xml:space="preserve">Cuidado </w:t>
                  </w:r>
                  <w:r w:rsidR="00582D11" w:rsidRPr="00A1251C">
                    <w:rPr>
                      <w:rFonts w:ascii="Lato" w:eastAsia="Times New Roman" w:hAnsi="Lato" w:cs="Calibri"/>
                      <w:sz w:val="20"/>
                      <w:szCs w:val="20"/>
                      <w:lang w:val="pt-BR" w:eastAsia="da-DK"/>
                    </w:rPr>
                    <w:t>Paliativo</w:t>
                  </w:r>
                  <w:r w:rsidRPr="00A1251C">
                    <w:rPr>
                      <w:rFonts w:ascii="Lato" w:eastAsia="Times New Roman" w:hAnsi="Lato" w:cs="Calibri"/>
                      <w:sz w:val="20"/>
                      <w:szCs w:val="20"/>
                      <w:lang w:val="pt-BR" w:eastAsia="da-DK"/>
                    </w:rPr>
                    <w:t> </w:t>
                  </w:r>
                </w:p>
              </w:tc>
            </w:tr>
            <w:tr w:rsidR="00AF6426" w:rsidRPr="00A1251C" w14:paraId="523C81E1" w14:textId="77777777" w:rsidTr="00EA1967">
              <w:trPr>
                <w:trHeight w:val="285"/>
              </w:trPr>
              <w:tc>
                <w:tcPr>
                  <w:tcW w:w="3150" w:type="dxa"/>
                  <w:tcBorders>
                    <w:top w:val="nil"/>
                    <w:left w:val="nil"/>
                    <w:bottom w:val="nil"/>
                    <w:right w:val="nil"/>
                  </w:tcBorders>
                  <w:shd w:val="clear" w:color="auto" w:fill="auto"/>
                  <w:vAlign w:val="center"/>
                  <w:hideMark/>
                </w:tcPr>
                <w:p w14:paraId="7417DB14" w14:textId="57B9932E"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582D11" w:rsidRPr="00A1251C">
                    <w:rPr>
                      <w:rFonts w:ascii="Lato" w:eastAsia="Times New Roman" w:hAnsi="Lato" w:cs="Calibri"/>
                      <w:sz w:val="20"/>
                      <w:szCs w:val="20"/>
                      <w:lang w:val="pt-BR" w:eastAsia="da-DK"/>
                    </w:rPr>
                    <w:t>Pediátrico</w:t>
                  </w:r>
                  <w:r w:rsidRPr="00A1251C">
                    <w:rPr>
                      <w:rFonts w:ascii="Lato" w:eastAsia="Times New Roman" w:hAnsi="Lato" w:cs="Calibri"/>
                      <w:sz w:val="20"/>
                      <w:szCs w:val="20"/>
                      <w:lang w:val="pt-BR" w:eastAsia="da-DK"/>
                    </w:rPr>
                    <w:t> </w:t>
                  </w:r>
                </w:p>
              </w:tc>
            </w:tr>
            <w:tr w:rsidR="00AF6426" w:rsidRPr="00A1251C" w14:paraId="61E46355" w14:textId="77777777" w:rsidTr="00EA1967">
              <w:trPr>
                <w:trHeight w:val="285"/>
              </w:trPr>
              <w:tc>
                <w:tcPr>
                  <w:tcW w:w="3150" w:type="dxa"/>
                  <w:tcBorders>
                    <w:top w:val="nil"/>
                    <w:left w:val="nil"/>
                    <w:bottom w:val="nil"/>
                    <w:right w:val="nil"/>
                  </w:tcBorders>
                  <w:shd w:val="clear" w:color="auto" w:fill="auto"/>
                  <w:vAlign w:val="center"/>
                  <w:hideMark/>
                </w:tcPr>
                <w:p w14:paraId="764F7910" w14:textId="6172A737"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582D11" w:rsidRPr="00A1251C">
                    <w:rPr>
                      <w:rFonts w:ascii="Lato" w:eastAsia="Times New Roman" w:hAnsi="Lato" w:cs="Calibri"/>
                      <w:sz w:val="20"/>
                      <w:szCs w:val="20"/>
                      <w:lang w:val="pt-BR" w:eastAsia="da-DK"/>
                    </w:rPr>
                    <w:t>Farmacologista</w:t>
                  </w:r>
                  <w:r w:rsidRPr="00A1251C">
                    <w:rPr>
                      <w:rFonts w:ascii="Lato" w:eastAsia="Times New Roman" w:hAnsi="Lato" w:cs="Calibri"/>
                      <w:sz w:val="20"/>
                      <w:szCs w:val="20"/>
                      <w:lang w:val="pt-BR" w:eastAsia="da-DK"/>
                    </w:rPr>
                    <w:t> </w:t>
                  </w:r>
                </w:p>
              </w:tc>
            </w:tr>
            <w:tr w:rsidR="00AF6426" w:rsidRPr="00A1251C" w14:paraId="15DBA09F" w14:textId="77777777" w:rsidTr="00EA1967">
              <w:trPr>
                <w:trHeight w:val="285"/>
              </w:trPr>
              <w:tc>
                <w:tcPr>
                  <w:tcW w:w="3150" w:type="dxa"/>
                  <w:tcBorders>
                    <w:top w:val="nil"/>
                    <w:left w:val="nil"/>
                    <w:bottom w:val="nil"/>
                    <w:right w:val="nil"/>
                  </w:tcBorders>
                  <w:shd w:val="clear" w:color="auto" w:fill="auto"/>
                  <w:vAlign w:val="center"/>
                  <w:hideMark/>
                </w:tcPr>
                <w:p w14:paraId="11C38BEC" w14:textId="0870B82C"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P</w:t>
                  </w:r>
                  <w:r w:rsidR="008D6404" w:rsidRPr="00A1251C">
                    <w:rPr>
                      <w:rFonts w:ascii="Lato" w:eastAsia="Times New Roman" w:hAnsi="Lato" w:cs="Calibri"/>
                      <w:sz w:val="20"/>
                      <w:szCs w:val="20"/>
                      <w:lang w:val="pt-BR" w:eastAsia="da-DK"/>
                    </w:rPr>
                    <w:t>siquiatra</w:t>
                  </w:r>
                  <w:r w:rsidRPr="00A1251C">
                    <w:rPr>
                      <w:rFonts w:ascii="Lato" w:eastAsia="Times New Roman" w:hAnsi="Lato" w:cs="Calibri"/>
                      <w:sz w:val="20"/>
                      <w:szCs w:val="20"/>
                      <w:lang w:val="pt-BR" w:eastAsia="da-DK"/>
                    </w:rPr>
                    <w:t> </w:t>
                  </w:r>
                </w:p>
              </w:tc>
            </w:tr>
            <w:tr w:rsidR="00AF6426" w:rsidRPr="00A1251C" w14:paraId="15373B55" w14:textId="77777777" w:rsidTr="00EA1967">
              <w:trPr>
                <w:trHeight w:val="285"/>
              </w:trPr>
              <w:tc>
                <w:tcPr>
                  <w:tcW w:w="3150" w:type="dxa"/>
                  <w:tcBorders>
                    <w:top w:val="nil"/>
                    <w:left w:val="nil"/>
                    <w:bottom w:val="nil"/>
                    <w:right w:val="nil"/>
                  </w:tcBorders>
                  <w:shd w:val="clear" w:color="auto" w:fill="auto"/>
                  <w:vAlign w:val="center"/>
                  <w:hideMark/>
                </w:tcPr>
                <w:p w14:paraId="25ADBCF8" w14:textId="1130BD9B" w:rsidR="00AF6426" w:rsidRPr="00A1251C" w:rsidRDefault="00B82201"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 xml:space="preserve"> </w:t>
                  </w:r>
                  <w:r w:rsidR="00445747" w:rsidRPr="00A1251C">
                    <w:rPr>
                      <w:rFonts w:ascii="Lato" w:eastAsia="Times New Roman" w:hAnsi="Lato" w:cs="Calibri"/>
                      <w:sz w:val="20"/>
                      <w:szCs w:val="20"/>
                      <w:lang w:val="pt-BR" w:eastAsia="da-DK"/>
                    </w:rPr>
                    <w:t>x</w:t>
                  </w:r>
                  <w:r w:rsidR="00AF6426" w:rsidRPr="00A1251C">
                    <w:rPr>
                      <w:rFonts w:ascii="Lato" w:eastAsia="Times New Roman" w:hAnsi="Lato" w:cs="Calibri"/>
                      <w:sz w:val="20"/>
                      <w:szCs w:val="20"/>
                      <w:lang w:val="pt-BR" w:eastAsia="da-DK"/>
                    </w:rPr>
                    <w:t>  P</w:t>
                  </w:r>
                  <w:r w:rsidR="00821E55" w:rsidRPr="00A1251C">
                    <w:rPr>
                      <w:rFonts w:ascii="Lato" w:eastAsia="Times New Roman" w:hAnsi="Lato" w:cs="Calibri"/>
                      <w:sz w:val="20"/>
                      <w:szCs w:val="20"/>
                      <w:lang w:val="pt-BR" w:eastAsia="da-DK"/>
                    </w:rPr>
                    <w:t>neum</w:t>
                  </w:r>
                  <w:r w:rsidR="00AF6426" w:rsidRPr="00A1251C">
                    <w:rPr>
                      <w:rFonts w:ascii="Lato" w:eastAsia="Times New Roman" w:hAnsi="Lato" w:cs="Calibri"/>
                      <w:sz w:val="20"/>
                      <w:szCs w:val="20"/>
                      <w:lang w:val="pt-BR" w:eastAsia="da-DK"/>
                    </w:rPr>
                    <w:t>olog</w:t>
                  </w:r>
                  <w:r w:rsidR="008D6404" w:rsidRPr="00A1251C">
                    <w:rPr>
                      <w:rFonts w:ascii="Lato" w:eastAsia="Times New Roman" w:hAnsi="Lato" w:cs="Calibri"/>
                      <w:sz w:val="20"/>
                      <w:szCs w:val="20"/>
                      <w:lang w:val="pt-BR" w:eastAsia="da-DK"/>
                    </w:rPr>
                    <w:t>ia</w:t>
                  </w:r>
                  <w:r w:rsidR="00AF6426" w:rsidRPr="00A1251C">
                    <w:rPr>
                      <w:rFonts w:ascii="Lato" w:eastAsia="Times New Roman" w:hAnsi="Lato" w:cs="Calibri"/>
                      <w:sz w:val="20"/>
                      <w:szCs w:val="20"/>
                      <w:lang w:val="pt-BR" w:eastAsia="da-DK"/>
                    </w:rPr>
                    <w:t> </w:t>
                  </w:r>
                </w:p>
              </w:tc>
            </w:tr>
            <w:tr w:rsidR="00AF6426" w:rsidRPr="00A1251C" w14:paraId="2CF30298" w14:textId="77777777" w:rsidTr="00EA1967">
              <w:trPr>
                <w:trHeight w:val="285"/>
              </w:trPr>
              <w:tc>
                <w:tcPr>
                  <w:tcW w:w="3150" w:type="dxa"/>
                  <w:tcBorders>
                    <w:top w:val="nil"/>
                    <w:left w:val="nil"/>
                    <w:bottom w:val="nil"/>
                    <w:right w:val="nil"/>
                  </w:tcBorders>
                  <w:shd w:val="clear" w:color="auto" w:fill="auto"/>
                  <w:vAlign w:val="center"/>
                  <w:hideMark/>
                </w:tcPr>
                <w:p w14:paraId="02EBD911" w14:textId="74A13E12"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Radiolog</w:t>
                  </w:r>
                  <w:r w:rsidR="008D6404" w:rsidRPr="00A1251C">
                    <w:rPr>
                      <w:rFonts w:ascii="Lato" w:eastAsia="Times New Roman" w:hAnsi="Lato" w:cs="Calibri"/>
                      <w:sz w:val="20"/>
                      <w:szCs w:val="20"/>
                      <w:lang w:val="pt-BR" w:eastAsia="da-DK"/>
                    </w:rPr>
                    <w:t>ia</w:t>
                  </w:r>
                  <w:r w:rsidRPr="00A1251C">
                    <w:rPr>
                      <w:rFonts w:ascii="Lato" w:eastAsia="Times New Roman" w:hAnsi="Lato" w:cs="Calibri"/>
                      <w:sz w:val="20"/>
                      <w:szCs w:val="20"/>
                      <w:lang w:val="pt-BR" w:eastAsia="da-DK"/>
                    </w:rPr>
                    <w:t> </w:t>
                  </w:r>
                </w:p>
              </w:tc>
            </w:tr>
            <w:tr w:rsidR="00AF6426" w:rsidRPr="00A1251C" w14:paraId="723E7658" w14:textId="77777777" w:rsidTr="00EA1967">
              <w:trPr>
                <w:trHeight w:val="285"/>
              </w:trPr>
              <w:tc>
                <w:tcPr>
                  <w:tcW w:w="3150" w:type="dxa"/>
                  <w:tcBorders>
                    <w:top w:val="nil"/>
                    <w:left w:val="nil"/>
                    <w:bottom w:val="nil"/>
                    <w:right w:val="nil"/>
                  </w:tcBorders>
                  <w:shd w:val="clear" w:color="auto" w:fill="auto"/>
                  <w:vAlign w:val="center"/>
                  <w:hideMark/>
                </w:tcPr>
                <w:p w14:paraId="01B75B84" w14:textId="6541324A"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8D6404" w:rsidRPr="00A1251C">
                    <w:rPr>
                      <w:rFonts w:ascii="Lato" w:eastAsia="Times New Roman" w:hAnsi="Lato" w:cs="Calibri"/>
                      <w:sz w:val="20"/>
                      <w:szCs w:val="20"/>
                      <w:lang w:val="pt-BR" w:eastAsia="da-DK"/>
                    </w:rPr>
                    <w:t>Medicina de Reabilitação</w:t>
                  </w:r>
                  <w:r w:rsidRPr="00A1251C">
                    <w:rPr>
                      <w:rFonts w:ascii="Lato" w:eastAsia="Times New Roman" w:hAnsi="Lato" w:cs="Calibri"/>
                      <w:sz w:val="20"/>
                      <w:szCs w:val="20"/>
                      <w:lang w:val="pt-BR" w:eastAsia="da-DK"/>
                    </w:rPr>
                    <w:t> </w:t>
                  </w:r>
                </w:p>
              </w:tc>
            </w:tr>
            <w:tr w:rsidR="00AF6426" w:rsidRPr="00A1251C" w14:paraId="317DAF9F" w14:textId="77777777" w:rsidTr="00EA1967">
              <w:trPr>
                <w:trHeight w:val="285"/>
              </w:trPr>
              <w:tc>
                <w:tcPr>
                  <w:tcW w:w="3150" w:type="dxa"/>
                  <w:tcBorders>
                    <w:top w:val="nil"/>
                    <w:left w:val="nil"/>
                    <w:bottom w:val="nil"/>
                    <w:right w:val="nil"/>
                  </w:tcBorders>
                  <w:shd w:val="clear" w:color="auto" w:fill="auto"/>
                  <w:vAlign w:val="center"/>
                  <w:hideMark/>
                </w:tcPr>
                <w:p w14:paraId="614F124B" w14:textId="7E021552"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R</w:t>
                  </w:r>
                  <w:r w:rsidR="00821E55" w:rsidRPr="00A1251C">
                    <w:rPr>
                      <w:rFonts w:ascii="Lato" w:eastAsia="Times New Roman" w:hAnsi="Lato" w:cs="Calibri"/>
                      <w:sz w:val="20"/>
                      <w:szCs w:val="20"/>
                      <w:lang w:val="pt-BR" w:eastAsia="da-DK"/>
                    </w:rPr>
                    <w:t>eumatologia</w:t>
                  </w:r>
                  <w:r w:rsidRPr="00A1251C">
                    <w:rPr>
                      <w:rFonts w:ascii="Lato" w:eastAsia="Times New Roman" w:hAnsi="Lato" w:cs="Calibri"/>
                      <w:sz w:val="20"/>
                      <w:szCs w:val="20"/>
                      <w:lang w:val="pt-BR" w:eastAsia="da-DK"/>
                    </w:rPr>
                    <w:t> </w:t>
                  </w:r>
                </w:p>
              </w:tc>
            </w:tr>
            <w:tr w:rsidR="00AF6426" w:rsidRPr="00A1251C" w14:paraId="202B83F0" w14:textId="77777777" w:rsidTr="00EA1967">
              <w:trPr>
                <w:trHeight w:val="285"/>
              </w:trPr>
              <w:tc>
                <w:tcPr>
                  <w:tcW w:w="3150" w:type="dxa"/>
                  <w:tcBorders>
                    <w:top w:val="nil"/>
                    <w:left w:val="nil"/>
                    <w:bottom w:val="nil"/>
                    <w:right w:val="nil"/>
                  </w:tcBorders>
                  <w:shd w:val="clear" w:color="auto" w:fill="auto"/>
                  <w:vAlign w:val="center"/>
                  <w:hideMark/>
                </w:tcPr>
                <w:p w14:paraId="3DC74193" w14:textId="7CBB47DB"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3B20CC" w:rsidRPr="00A1251C">
                    <w:rPr>
                      <w:rFonts w:ascii="Lato" w:eastAsia="Times New Roman" w:hAnsi="Lato" w:cs="Calibri"/>
                      <w:sz w:val="20"/>
                      <w:szCs w:val="20"/>
                      <w:lang w:val="pt-BR" w:eastAsia="da-DK"/>
                    </w:rPr>
                    <w:t>Cirurgião</w:t>
                  </w:r>
                  <w:r w:rsidRPr="00A1251C">
                    <w:rPr>
                      <w:rFonts w:ascii="Lato" w:eastAsia="Times New Roman" w:hAnsi="Lato" w:cs="Calibri"/>
                      <w:sz w:val="20"/>
                      <w:szCs w:val="20"/>
                      <w:lang w:val="pt-BR" w:eastAsia="da-DK"/>
                    </w:rPr>
                    <w:t> </w:t>
                  </w:r>
                </w:p>
              </w:tc>
            </w:tr>
            <w:tr w:rsidR="00AF6426" w:rsidRPr="00A1251C" w14:paraId="5757E13E" w14:textId="77777777" w:rsidTr="00EA1967">
              <w:trPr>
                <w:trHeight w:val="285"/>
              </w:trPr>
              <w:tc>
                <w:tcPr>
                  <w:tcW w:w="3150" w:type="dxa"/>
                  <w:tcBorders>
                    <w:top w:val="nil"/>
                    <w:left w:val="nil"/>
                    <w:bottom w:val="nil"/>
                    <w:right w:val="nil"/>
                  </w:tcBorders>
                  <w:shd w:val="clear" w:color="auto" w:fill="auto"/>
                  <w:vAlign w:val="bottom"/>
                  <w:hideMark/>
                </w:tcPr>
                <w:p w14:paraId="4071585E" w14:textId="44A5054A"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3B20CC" w:rsidRPr="00A1251C">
                    <w:rPr>
                      <w:rFonts w:ascii="Lato" w:eastAsia="Times New Roman" w:hAnsi="Lato" w:cs="Calibri"/>
                      <w:sz w:val="20"/>
                      <w:szCs w:val="20"/>
                      <w:lang w:val="pt-BR" w:eastAsia="da-DK"/>
                    </w:rPr>
                    <w:t>Cirurgião Vascular</w:t>
                  </w:r>
                  <w:r w:rsidRPr="00A1251C">
                    <w:rPr>
                      <w:rFonts w:ascii="Lato" w:eastAsia="Times New Roman" w:hAnsi="Lato" w:cs="Calibri"/>
                      <w:sz w:val="20"/>
                      <w:szCs w:val="20"/>
                      <w:lang w:val="pt-BR" w:eastAsia="da-DK"/>
                    </w:rPr>
                    <w:t> </w:t>
                  </w:r>
                </w:p>
              </w:tc>
            </w:tr>
          </w:tbl>
          <w:p w14:paraId="0726BF54" w14:textId="77CF209C" w:rsidR="00AF6426" w:rsidRPr="00A1251C" w:rsidRDefault="00AF6426" w:rsidP="00AF6426">
            <w:pPr>
              <w:rPr>
                <w:rFonts w:ascii="Lato" w:hAnsi="Lato"/>
                <w:sz w:val="20"/>
                <w:szCs w:val="20"/>
                <w:lang w:val="pt-BR"/>
              </w:rPr>
            </w:pPr>
          </w:p>
        </w:tc>
      </w:tr>
      <w:tr w:rsidR="00AF6426" w:rsidRPr="00A1251C" w14:paraId="7A2B622F" w14:textId="77777777" w:rsidTr="001E2F49">
        <w:tc>
          <w:tcPr>
            <w:tcW w:w="2689" w:type="dxa"/>
          </w:tcPr>
          <w:p w14:paraId="00510727" w14:textId="543D503C" w:rsidR="00AF6426" w:rsidRPr="00A1251C" w:rsidRDefault="00CB5B70" w:rsidP="00AF6426">
            <w:pPr>
              <w:rPr>
                <w:rFonts w:ascii="Lato" w:hAnsi="Lato"/>
                <w:sz w:val="20"/>
                <w:szCs w:val="20"/>
                <w:lang w:val="pt-BR"/>
              </w:rPr>
            </w:pPr>
            <w:r w:rsidRPr="00A1251C">
              <w:rPr>
                <w:rFonts w:ascii="Lato" w:hAnsi="Lato"/>
                <w:sz w:val="20"/>
                <w:szCs w:val="20"/>
                <w:lang w:val="pt-BR"/>
              </w:rPr>
              <w:lastRenderedPageBreak/>
              <w:t>Especialidades de enfermagem</w:t>
            </w:r>
          </w:p>
        </w:tc>
        <w:tc>
          <w:tcPr>
            <w:tcW w:w="6939" w:type="dxa"/>
          </w:tcPr>
          <w:tbl>
            <w:tblPr>
              <w:tblW w:w="6548" w:type="dxa"/>
              <w:tblCellMar>
                <w:left w:w="0" w:type="dxa"/>
                <w:right w:w="0" w:type="dxa"/>
              </w:tblCellMar>
              <w:tblLook w:val="04A0" w:firstRow="1" w:lastRow="0" w:firstColumn="1" w:lastColumn="0" w:noHBand="0" w:noVBand="1"/>
            </w:tblPr>
            <w:tblGrid>
              <w:gridCol w:w="6548"/>
            </w:tblGrid>
            <w:tr w:rsidR="00B8032A" w:rsidRPr="00A1251C" w14:paraId="2A09EF9F" w14:textId="77777777" w:rsidTr="00D70275">
              <w:trPr>
                <w:trHeight w:val="285"/>
              </w:trPr>
              <w:tc>
                <w:tcPr>
                  <w:tcW w:w="6548" w:type="dxa"/>
                  <w:shd w:val="clear" w:color="auto" w:fill="auto"/>
                  <w:vAlign w:val="bottom"/>
                  <w:hideMark/>
                </w:tcPr>
                <w:p w14:paraId="094B5509" w14:textId="1C9B783E"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F026F6" w:rsidRPr="00A1251C">
                    <w:rPr>
                      <w:rFonts w:ascii="Lato" w:eastAsia="Times New Roman" w:hAnsi="Lato" w:cs="Calibri"/>
                      <w:sz w:val="20"/>
                      <w:szCs w:val="20"/>
                      <w:lang w:val="pt-BR" w:eastAsia="da-DK"/>
                    </w:rPr>
                    <w:t>Enfermagem em Cuidados Ambulatoriais</w:t>
                  </w:r>
                </w:p>
              </w:tc>
            </w:tr>
            <w:tr w:rsidR="00B8032A" w:rsidRPr="00A1251C" w14:paraId="10F9AE6E" w14:textId="77777777" w:rsidTr="00D70275">
              <w:trPr>
                <w:trHeight w:val="285"/>
              </w:trPr>
              <w:tc>
                <w:tcPr>
                  <w:tcW w:w="6548" w:type="dxa"/>
                  <w:shd w:val="clear" w:color="auto" w:fill="auto"/>
                  <w:vAlign w:val="bottom"/>
                  <w:hideMark/>
                </w:tcPr>
                <w:p w14:paraId="5A3A7DD1" w14:textId="08E51355"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F914BE" w:rsidRPr="00A1251C">
                    <w:rPr>
                      <w:rFonts w:ascii="Lato" w:eastAsia="Times New Roman" w:hAnsi="Lato" w:cs="Calibri"/>
                      <w:sz w:val="20"/>
                      <w:szCs w:val="20"/>
                      <w:lang w:val="pt-BR" w:eastAsia="da-DK"/>
                    </w:rPr>
                    <w:t xml:space="preserve">Prática </w:t>
                  </w:r>
                  <w:r w:rsidR="006C61C7" w:rsidRPr="00A1251C">
                    <w:rPr>
                      <w:rFonts w:ascii="Lato" w:eastAsia="Times New Roman" w:hAnsi="Lato" w:cs="Calibri"/>
                      <w:sz w:val="20"/>
                      <w:szCs w:val="20"/>
                      <w:lang w:val="pt-BR" w:eastAsia="da-DK"/>
                    </w:rPr>
                    <w:t>A</w:t>
                  </w:r>
                  <w:r w:rsidR="00F914BE" w:rsidRPr="00A1251C">
                    <w:rPr>
                      <w:rFonts w:ascii="Lato" w:eastAsia="Times New Roman" w:hAnsi="Lato" w:cs="Calibri"/>
                      <w:sz w:val="20"/>
                      <w:szCs w:val="20"/>
                      <w:lang w:val="pt-BR" w:eastAsia="da-DK"/>
                    </w:rPr>
                    <w:t xml:space="preserve">vançada em </w:t>
                  </w:r>
                  <w:r w:rsidR="006C61C7" w:rsidRPr="00A1251C">
                    <w:rPr>
                      <w:rFonts w:ascii="Lato" w:eastAsia="Times New Roman" w:hAnsi="Lato" w:cs="Calibri"/>
                      <w:sz w:val="20"/>
                      <w:szCs w:val="20"/>
                      <w:lang w:val="pt-BR" w:eastAsia="da-DK"/>
                    </w:rPr>
                    <w:t>E</w:t>
                  </w:r>
                  <w:r w:rsidR="00F914BE" w:rsidRPr="00A1251C">
                    <w:rPr>
                      <w:rFonts w:ascii="Lato" w:eastAsia="Times New Roman" w:hAnsi="Lato" w:cs="Calibri"/>
                      <w:sz w:val="20"/>
                      <w:szCs w:val="20"/>
                      <w:lang w:val="pt-BR" w:eastAsia="da-DK"/>
                    </w:rPr>
                    <w:t>nfermagem</w:t>
                  </w:r>
                </w:p>
              </w:tc>
            </w:tr>
            <w:tr w:rsidR="00B8032A" w:rsidRPr="00A1251C" w14:paraId="480E4A62" w14:textId="77777777" w:rsidTr="00D70275">
              <w:trPr>
                <w:trHeight w:val="285"/>
              </w:trPr>
              <w:tc>
                <w:tcPr>
                  <w:tcW w:w="6548" w:type="dxa"/>
                  <w:shd w:val="clear" w:color="auto" w:fill="auto"/>
                  <w:vAlign w:val="bottom"/>
                  <w:hideMark/>
                </w:tcPr>
                <w:p w14:paraId="55A5788B" w14:textId="0B7970F4"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7B6B82" w:rsidRPr="00A1251C">
                    <w:rPr>
                      <w:rFonts w:ascii="Lato" w:eastAsia="Times New Roman" w:hAnsi="Lato" w:cs="Calibri"/>
                      <w:sz w:val="20"/>
                      <w:szCs w:val="20"/>
                      <w:lang w:val="pt-BR" w:eastAsia="da-DK"/>
                    </w:rPr>
                    <w:t>Enfermagem</w:t>
                  </w:r>
                  <w:r w:rsidR="00342ED0" w:rsidRPr="00A1251C">
                    <w:rPr>
                      <w:rFonts w:ascii="Lato" w:eastAsia="Times New Roman" w:hAnsi="Lato" w:cs="Calibri"/>
                      <w:sz w:val="20"/>
                      <w:szCs w:val="20"/>
                      <w:lang w:val="pt-BR" w:eastAsia="da-DK"/>
                    </w:rPr>
                    <w:t xml:space="preserve"> em </w:t>
                  </w:r>
                  <w:r w:rsidR="006C61C7" w:rsidRPr="00A1251C">
                    <w:rPr>
                      <w:rFonts w:ascii="Lato" w:eastAsia="Times New Roman" w:hAnsi="Lato" w:cs="Calibri"/>
                      <w:sz w:val="20"/>
                      <w:szCs w:val="20"/>
                      <w:lang w:val="pt-BR" w:eastAsia="da-DK"/>
                    </w:rPr>
                    <w:t>Q</w:t>
                  </w:r>
                  <w:r w:rsidR="00342ED0" w:rsidRPr="00A1251C">
                    <w:rPr>
                      <w:rFonts w:ascii="Lato" w:eastAsia="Times New Roman" w:hAnsi="Lato" w:cs="Calibri"/>
                      <w:sz w:val="20"/>
                      <w:szCs w:val="20"/>
                      <w:lang w:val="pt-BR" w:eastAsia="da-DK"/>
                    </w:rPr>
                    <w:t>ueimados</w:t>
                  </w:r>
                  <w:r w:rsidR="007B6B82" w:rsidRPr="00A1251C">
                    <w:rPr>
                      <w:rFonts w:ascii="Lato" w:eastAsia="Times New Roman" w:hAnsi="Lato" w:cs="Calibri"/>
                      <w:sz w:val="20"/>
                      <w:szCs w:val="20"/>
                      <w:lang w:val="pt-BR" w:eastAsia="da-DK"/>
                    </w:rPr>
                    <w:t xml:space="preserve"> </w:t>
                  </w:r>
                  <w:r w:rsidRPr="00A1251C">
                    <w:rPr>
                      <w:rFonts w:ascii="Lato" w:eastAsia="Times New Roman" w:hAnsi="Lato" w:cs="Calibri"/>
                      <w:sz w:val="20"/>
                      <w:szCs w:val="20"/>
                      <w:lang w:val="pt-BR" w:eastAsia="da-DK"/>
                    </w:rPr>
                    <w:t> </w:t>
                  </w:r>
                </w:p>
              </w:tc>
            </w:tr>
            <w:tr w:rsidR="00B8032A" w:rsidRPr="00A1251C" w14:paraId="5DFB9A7E" w14:textId="77777777" w:rsidTr="00D70275">
              <w:trPr>
                <w:trHeight w:val="285"/>
              </w:trPr>
              <w:tc>
                <w:tcPr>
                  <w:tcW w:w="6548" w:type="dxa"/>
                  <w:shd w:val="clear" w:color="auto" w:fill="auto"/>
                  <w:vAlign w:val="bottom"/>
                  <w:hideMark/>
                </w:tcPr>
                <w:p w14:paraId="67485BEE" w14:textId="3A63C2FF"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A14A99" w:rsidRPr="00A1251C">
                    <w:rPr>
                      <w:rFonts w:ascii="Lato" w:eastAsia="Times New Roman" w:hAnsi="Lato" w:cs="Calibri"/>
                      <w:sz w:val="20"/>
                      <w:szCs w:val="20"/>
                      <w:lang w:val="pt-BR" w:eastAsia="da-DK"/>
                    </w:rPr>
                    <w:t>Enfermagem em Cardiologia</w:t>
                  </w:r>
                  <w:r w:rsidRPr="00A1251C">
                    <w:rPr>
                      <w:rFonts w:ascii="Lato" w:eastAsia="Times New Roman" w:hAnsi="Lato" w:cs="Calibri"/>
                      <w:sz w:val="20"/>
                      <w:szCs w:val="20"/>
                      <w:lang w:val="pt-BR" w:eastAsia="da-DK"/>
                    </w:rPr>
                    <w:t> </w:t>
                  </w:r>
                </w:p>
              </w:tc>
            </w:tr>
            <w:tr w:rsidR="00B8032A" w:rsidRPr="00A1251C" w14:paraId="1DF5C2D6" w14:textId="77777777" w:rsidTr="00D70275">
              <w:trPr>
                <w:trHeight w:val="285"/>
              </w:trPr>
              <w:tc>
                <w:tcPr>
                  <w:tcW w:w="6548" w:type="dxa"/>
                  <w:shd w:val="clear" w:color="auto" w:fill="auto"/>
                  <w:vAlign w:val="bottom"/>
                  <w:hideMark/>
                </w:tcPr>
                <w:p w14:paraId="1862B63B" w14:textId="0925D166"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DF6DA3" w:rsidRPr="00A1251C">
                    <w:rPr>
                      <w:rFonts w:ascii="Lato" w:eastAsia="Times New Roman" w:hAnsi="Lato" w:cs="Calibri"/>
                      <w:sz w:val="20"/>
                      <w:szCs w:val="20"/>
                      <w:lang w:val="pt-BR" w:eastAsia="da-DK"/>
                    </w:rPr>
                    <w:t xml:space="preserve">Enfermagem em </w:t>
                  </w:r>
                  <w:r w:rsidR="006C61C7" w:rsidRPr="00A1251C">
                    <w:rPr>
                      <w:rFonts w:ascii="Lato" w:eastAsia="Times New Roman" w:hAnsi="Lato" w:cs="Calibri"/>
                      <w:sz w:val="20"/>
                      <w:szCs w:val="20"/>
                      <w:lang w:val="pt-BR" w:eastAsia="da-DK"/>
                    </w:rPr>
                    <w:t>D</w:t>
                  </w:r>
                  <w:r w:rsidR="00A14A99" w:rsidRPr="00A1251C">
                    <w:rPr>
                      <w:rFonts w:ascii="Lato" w:eastAsia="Times New Roman" w:hAnsi="Lato" w:cs="Calibri"/>
                      <w:sz w:val="20"/>
                      <w:szCs w:val="20"/>
                      <w:lang w:val="pt-BR" w:eastAsia="da-DK"/>
                    </w:rPr>
                    <w:t>iabético</w:t>
                  </w:r>
                  <w:r w:rsidRPr="00A1251C">
                    <w:rPr>
                      <w:rFonts w:ascii="Lato" w:eastAsia="Times New Roman" w:hAnsi="Lato" w:cs="Calibri"/>
                      <w:sz w:val="20"/>
                      <w:szCs w:val="20"/>
                      <w:lang w:val="pt-BR" w:eastAsia="da-DK"/>
                    </w:rPr>
                    <w:t> </w:t>
                  </w:r>
                </w:p>
              </w:tc>
            </w:tr>
            <w:tr w:rsidR="00B8032A" w:rsidRPr="008F7A37" w14:paraId="576C4EFC" w14:textId="77777777" w:rsidTr="00D70275">
              <w:trPr>
                <w:trHeight w:val="285"/>
              </w:trPr>
              <w:tc>
                <w:tcPr>
                  <w:tcW w:w="6548" w:type="dxa"/>
                  <w:shd w:val="clear" w:color="auto" w:fill="auto"/>
                  <w:vAlign w:val="bottom"/>
                  <w:hideMark/>
                </w:tcPr>
                <w:p w14:paraId="78405791" w14:textId="48E8F69B"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726F1B" w:rsidRPr="00A1251C">
                    <w:rPr>
                      <w:rFonts w:ascii="Lato" w:eastAsia="Times New Roman" w:hAnsi="Lato" w:cs="Calibri"/>
                      <w:sz w:val="20"/>
                      <w:szCs w:val="20"/>
                      <w:lang w:val="pt-BR" w:eastAsia="da-DK"/>
                    </w:rPr>
                    <w:t>Enfermagem em Gerenciamento e Gestão</w:t>
                  </w:r>
                </w:p>
              </w:tc>
            </w:tr>
            <w:tr w:rsidR="00B8032A" w:rsidRPr="00A1251C" w14:paraId="4BDEE977" w14:textId="77777777" w:rsidTr="00D70275">
              <w:trPr>
                <w:trHeight w:val="285"/>
              </w:trPr>
              <w:tc>
                <w:tcPr>
                  <w:tcW w:w="6548" w:type="dxa"/>
                  <w:shd w:val="clear" w:color="auto" w:fill="auto"/>
                  <w:vAlign w:val="bottom"/>
                  <w:hideMark/>
                </w:tcPr>
                <w:p w14:paraId="711EF661" w14:textId="61FCDCE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0F564D" w:rsidRPr="00A1251C">
                    <w:rPr>
                      <w:rFonts w:ascii="Lato" w:eastAsia="Times New Roman" w:hAnsi="Lato" w:cs="Calibri"/>
                      <w:sz w:val="20"/>
                      <w:szCs w:val="20"/>
                      <w:lang w:val="pt-BR" w:eastAsia="da-DK"/>
                    </w:rPr>
                    <w:t>Enfermagem em Saúde Coletiva</w:t>
                  </w:r>
                </w:p>
              </w:tc>
            </w:tr>
            <w:tr w:rsidR="00B8032A" w:rsidRPr="00A1251C" w14:paraId="7C789C62" w14:textId="77777777" w:rsidTr="00D70275">
              <w:trPr>
                <w:trHeight w:val="285"/>
              </w:trPr>
              <w:tc>
                <w:tcPr>
                  <w:tcW w:w="6548" w:type="dxa"/>
                  <w:shd w:val="clear" w:color="auto" w:fill="auto"/>
                  <w:vAlign w:val="bottom"/>
                  <w:hideMark/>
                </w:tcPr>
                <w:p w14:paraId="41AF4862" w14:textId="3D06F626"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B2646D" w:rsidRPr="00A1251C">
                    <w:rPr>
                      <w:rFonts w:ascii="Lato" w:eastAsia="Times New Roman" w:hAnsi="Lato" w:cs="Calibri"/>
                      <w:sz w:val="20"/>
                      <w:szCs w:val="20"/>
                      <w:lang w:val="pt-BR" w:eastAsia="da-DK"/>
                    </w:rPr>
                    <w:t>Enfermei</w:t>
                  </w:r>
                  <w:r w:rsidR="00AA1063" w:rsidRPr="00A1251C">
                    <w:rPr>
                      <w:rFonts w:ascii="Lato" w:eastAsia="Times New Roman" w:hAnsi="Lato" w:cs="Calibri"/>
                      <w:sz w:val="20"/>
                      <w:szCs w:val="20"/>
                      <w:lang w:val="pt-BR" w:eastAsia="da-DK"/>
                    </w:rPr>
                    <w:t>ra de Cuidados Intensivos</w:t>
                  </w:r>
                  <w:r w:rsidRPr="00A1251C">
                    <w:rPr>
                      <w:rFonts w:ascii="Lato" w:eastAsia="Times New Roman" w:hAnsi="Lato" w:cs="Calibri"/>
                      <w:sz w:val="20"/>
                      <w:szCs w:val="20"/>
                      <w:lang w:val="pt-BR" w:eastAsia="da-DK"/>
                    </w:rPr>
                    <w:t> </w:t>
                  </w:r>
                </w:p>
              </w:tc>
            </w:tr>
            <w:tr w:rsidR="00B8032A" w:rsidRPr="008F7A37" w14:paraId="389D1065" w14:textId="77777777" w:rsidTr="00D70275">
              <w:trPr>
                <w:trHeight w:val="285"/>
              </w:trPr>
              <w:tc>
                <w:tcPr>
                  <w:tcW w:w="6548" w:type="dxa"/>
                  <w:shd w:val="clear" w:color="auto" w:fill="auto"/>
                  <w:vAlign w:val="bottom"/>
                  <w:hideMark/>
                </w:tcPr>
                <w:p w14:paraId="3A145210" w14:textId="211C120E" w:rsidR="00B8032A" w:rsidRPr="00A1251C" w:rsidRDefault="001562F2"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 xml:space="preserve"> </w:t>
                  </w:r>
                  <w:r w:rsidR="00B8032A" w:rsidRPr="00A1251C">
                    <w:rPr>
                      <w:rFonts w:ascii="Lato" w:eastAsia="Times New Roman" w:hAnsi="Lato" w:cs="Calibri"/>
                      <w:sz w:val="20"/>
                      <w:szCs w:val="20"/>
                      <w:lang w:val="pt-BR" w:eastAsia="da-DK"/>
                    </w:rPr>
                    <w:t>x  </w:t>
                  </w:r>
                  <w:r w:rsidR="0011629C" w:rsidRPr="00A1251C">
                    <w:rPr>
                      <w:rFonts w:ascii="Lato" w:eastAsia="Times New Roman" w:hAnsi="Lato" w:cs="Calibri"/>
                      <w:sz w:val="20"/>
                      <w:szCs w:val="20"/>
                      <w:lang w:val="pt-BR" w:eastAsia="da-DK"/>
                    </w:rPr>
                    <w:t xml:space="preserve">Enfermeira de </w:t>
                  </w:r>
                  <w:r w:rsidR="00757A55" w:rsidRPr="00A1251C">
                    <w:rPr>
                      <w:rFonts w:ascii="Lato" w:eastAsia="Times New Roman" w:hAnsi="Lato" w:cs="Calibri"/>
                      <w:sz w:val="20"/>
                      <w:szCs w:val="20"/>
                      <w:lang w:val="pt-BR" w:eastAsia="da-DK"/>
                    </w:rPr>
                    <w:t>Urgência</w:t>
                  </w:r>
                  <w:r w:rsidR="0011629C" w:rsidRPr="00A1251C">
                    <w:rPr>
                      <w:rFonts w:ascii="Lato" w:eastAsia="Times New Roman" w:hAnsi="Lato" w:cs="Calibri"/>
                      <w:sz w:val="20"/>
                      <w:szCs w:val="20"/>
                      <w:lang w:val="pt-BR" w:eastAsia="da-DK"/>
                    </w:rPr>
                    <w:t xml:space="preserve">/ </w:t>
                  </w:r>
                  <w:r w:rsidR="00757A55" w:rsidRPr="00A1251C">
                    <w:rPr>
                      <w:rFonts w:ascii="Lato" w:eastAsia="Times New Roman" w:hAnsi="Lato" w:cs="Calibri"/>
                      <w:sz w:val="20"/>
                      <w:szCs w:val="20"/>
                      <w:lang w:val="pt-BR" w:eastAsia="da-DK"/>
                    </w:rPr>
                    <w:t>Emergência</w:t>
                  </w:r>
                  <w:r w:rsidR="00B8032A" w:rsidRPr="00A1251C">
                    <w:rPr>
                      <w:rFonts w:ascii="Lato" w:eastAsia="Times New Roman" w:hAnsi="Lato" w:cs="Calibri"/>
                      <w:sz w:val="20"/>
                      <w:szCs w:val="20"/>
                      <w:lang w:val="pt-BR" w:eastAsia="da-DK"/>
                    </w:rPr>
                    <w:t> </w:t>
                  </w:r>
                </w:p>
              </w:tc>
            </w:tr>
            <w:tr w:rsidR="00B8032A" w:rsidRPr="00A1251C" w14:paraId="749BA627" w14:textId="77777777" w:rsidTr="00D70275">
              <w:trPr>
                <w:trHeight w:val="285"/>
              </w:trPr>
              <w:tc>
                <w:tcPr>
                  <w:tcW w:w="6548" w:type="dxa"/>
                  <w:shd w:val="clear" w:color="auto" w:fill="auto"/>
                  <w:vAlign w:val="bottom"/>
                  <w:hideMark/>
                </w:tcPr>
                <w:p w14:paraId="7C8AD1B2" w14:textId="0414F0AC"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F97D8F" w:rsidRPr="00A1251C">
                    <w:rPr>
                      <w:rFonts w:ascii="Lato" w:eastAsia="Times New Roman" w:hAnsi="Lato" w:cs="Calibri"/>
                      <w:sz w:val="20"/>
                      <w:szCs w:val="20"/>
                      <w:lang w:val="pt-BR" w:eastAsia="da-DK"/>
                    </w:rPr>
                    <w:t>Enfermagem em Gastroenterologia</w:t>
                  </w:r>
                  <w:r w:rsidRPr="00A1251C">
                    <w:rPr>
                      <w:rFonts w:ascii="Lato" w:eastAsia="Times New Roman" w:hAnsi="Lato" w:cs="Calibri"/>
                      <w:sz w:val="20"/>
                      <w:szCs w:val="20"/>
                      <w:lang w:val="pt-BR" w:eastAsia="da-DK"/>
                    </w:rPr>
                    <w:t> </w:t>
                  </w:r>
                </w:p>
              </w:tc>
            </w:tr>
            <w:tr w:rsidR="00B8032A" w:rsidRPr="00A1251C" w14:paraId="0C59F832" w14:textId="77777777" w:rsidTr="00D70275">
              <w:trPr>
                <w:trHeight w:val="285"/>
              </w:trPr>
              <w:tc>
                <w:tcPr>
                  <w:tcW w:w="6548" w:type="dxa"/>
                  <w:shd w:val="clear" w:color="auto" w:fill="auto"/>
                  <w:vAlign w:val="bottom"/>
                  <w:hideMark/>
                </w:tcPr>
                <w:p w14:paraId="12421630" w14:textId="02EEAA19"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11629C" w:rsidRPr="00A1251C">
                    <w:rPr>
                      <w:rFonts w:ascii="Lato" w:eastAsia="Times New Roman" w:hAnsi="Lato" w:cs="Calibri"/>
                      <w:sz w:val="20"/>
                      <w:szCs w:val="20"/>
                      <w:lang w:val="pt-BR" w:eastAsia="da-DK"/>
                    </w:rPr>
                    <w:t>Enfermeira</w:t>
                  </w:r>
                  <w:r w:rsidR="00FB4086" w:rsidRPr="00A1251C">
                    <w:rPr>
                      <w:rFonts w:ascii="Lato" w:eastAsia="Times New Roman" w:hAnsi="Lato" w:cs="Calibri"/>
                      <w:sz w:val="20"/>
                      <w:szCs w:val="20"/>
                      <w:lang w:val="pt-BR" w:eastAsia="da-DK"/>
                    </w:rPr>
                    <w:t xml:space="preserve"> </w:t>
                  </w:r>
                  <w:r w:rsidR="0011629C" w:rsidRPr="00A1251C">
                    <w:rPr>
                      <w:rFonts w:ascii="Lato" w:eastAsia="Times New Roman" w:hAnsi="Lato" w:cs="Calibri"/>
                      <w:sz w:val="20"/>
                      <w:szCs w:val="20"/>
                      <w:lang w:val="pt-BR" w:eastAsia="da-DK"/>
                    </w:rPr>
                    <w:t>Geriátrica</w:t>
                  </w:r>
                  <w:r w:rsidRPr="00A1251C">
                    <w:rPr>
                      <w:rFonts w:ascii="Lato" w:eastAsia="Times New Roman" w:hAnsi="Lato" w:cs="Calibri"/>
                      <w:sz w:val="20"/>
                      <w:szCs w:val="20"/>
                      <w:lang w:val="pt-BR" w:eastAsia="da-DK"/>
                    </w:rPr>
                    <w:t> </w:t>
                  </w:r>
                </w:p>
              </w:tc>
            </w:tr>
            <w:tr w:rsidR="00B8032A" w:rsidRPr="00A1251C" w14:paraId="19A1F18D" w14:textId="77777777" w:rsidTr="00D70275">
              <w:trPr>
                <w:trHeight w:val="285"/>
              </w:trPr>
              <w:tc>
                <w:tcPr>
                  <w:tcW w:w="6548" w:type="dxa"/>
                  <w:shd w:val="clear" w:color="auto" w:fill="auto"/>
                  <w:vAlign w:val="bottom"/>
                  <w:hideMark/>
                </w:tcPr>
                <w:p w14:paraId="729357F3" w14:textId="0322575B"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CF3D1B" w:rsidRPr="00A1251C">
                    <w:rPr>
                      <w:rFonts w:ascii="Lato" w:eastAsia="Times New Roman" w:hAnsi="Lato" w:cs="Calibri"/>
                      <w:sz w:val="20"/>
                      <w:szCs w:val="20"/>
                      <w:lang w:val="pt-BR" w:eastAsia="da-DK"/>
                    </w:rPr>
                    <w:t>En</w:t>
                  </w:r>
                  <w:r w:rsidR="00F5608B" w:rsidRPr="00A1251C">
                    <w:rPr>
                      <w:rFonts w:ascii="Lato" w:eastAsia="Times New Roman" w:hAnsi="Lato" w:cs="Calibri"/>
                      <w:sz w:val="20"/>
                      <w:szCs w:val="20"/>
                      <w:lang w:val="pt-BR" w:eastAsia="da-DK"/>
                    </w:rPr>
                    <w:t xml:space="preserve">fermeira </w:t>
                  </w:r>
                  <w:r w:rsidR="00DF467A" w:rsidRPr="00A1251C">
                    <w:rPr>
                      <w:rFonts w:ascii="Lato" w:eastAsia="Times New Roman" w:hAnsi="Lato" w:cs="Calibri"/>
                      <w:sz w:val="20"/>
                      <w:szCs w:val="20"/>
                      <w:lang w:val="pt-BR" w:eastAsia="da-DK"/>
                    </w:rPr>
                    <w:t xml:space="preserve">em Assistência </w:t>
                  </w:r>
                  <w:r w:rsidR="00F5608B" w:rsidRPr="00A1251C">
                    <w:rPr>
                      <w:rFonts w:ascii="Lato" w:eastAsia="Times New Roman" w:hAnsi="Lato" w:cs="Calibri"/>
                      <w:sz w:val="20"/>
                      <w:szCs w:val="20"/>
                      <w:lang w:val="pt-BR" w:eastAsia="da-DK"/>
                    </w:rPr>
                    <w:t>Domiciliar</w:t>
                  </w:r>
                  <w:r w:rsidRPr="00A1251C">
                    <w:rPr>
                      <w:rFonts w:ascii="Lato" w:eastAsia="Times New Roman" w:hAnsi="Lato" w:cs="Calibri"/>
                      <w:sz w:val="20"/>
                      <w:szCs w:val="20"/>
                      <w:lang w:val="pt-BR" w:eastAsia="da-DK"/>
                    </w:rPr>
                    <w:t> </w:t>
                  </w:r>
                </w:p>
              </w:tc>
            </w:tr>
            <w:tr w:rsidR="00B8032A" w:rsidRPr="00A1251C" w14:paraId="7CB48266" w14:textId="77777777" w:rsidTr="00D70275">
              <w:trPr>
                <w:trHeight w:val="285"/>
              </w:trPr>
              <w:tc>
                <w:tcPr>
                  <w:tcW w:w="6548" w:type="dxa"/>
                  <w:shd w:val="clear" w:color="auto" w:fill="auto"/>
                  <w:vAlign w:val="bottom"/>
                  <w:hideMark/>
                </w:tcPr>
                <w:p w14:paraId="74BC73D4" w14:textId="104DE794"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2E0E6A" w:rsidRPr="00A1251C">
                    <w:rPr>
                      <w:rFonts w:ascii="Lato" w:eastAsia="Times New Roman" w:hAnsi="Lato" w:cs="Calibri"/>
                      <w:sz w:val="20"/>
                      <w:szCs w:val="20"/>
                      <w:lang w:val="pt-BR" w:eastAsia="da-DK"/>
                    </w:rPr>
                    <w:t>Enfermagem em Cuidados Paliativos</w:t>
                  </w:r>
                </w:p>
              </w:tc>
            </w:tr>
            <w:tr w:rsidR="00B8032A" w:rsidRPr="00A1251C" w14:paraId="52DBCD3D" w14:textId="77777777" w:rsidTr="00D70275">
              <w:trPr>
                <w:trHeight w:val="285"/>
              </w:trPr>
              <w:tc>
                <w:tcPr>
                  <w:tcW w:w="6548" w:type="dxa"/>
                  <w:shd w:val="clear" w:color="auto" w:fill="auto"/>
                  <w:vAlign w:val="bottom"/>
                  <w:hideMark/>
                </w:tcPr>
                <w:p w14:paraId="33FB82F5" w14:textId="2F39C92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904768" w:rsidRPr="00A1251C">
                    <w:rPr>
                      <w:rFonts w:ascii="Lato" w:eastAsia="Times New Roman" w:hAnsi="Lato" w:cs="Calibri"/>
                      <w:sz w:val="20"/>
                      <w:szCs w:val="20"/>
                      <w:lang w:val="pt-BR" w:eastAsia="da-DK"/>
                    </w:rPr>
                    <w:t>Enfermagem Hiperbárica</w:t>
                  </w:r>
                  <w:r w:rsidRPr="00A1251C">
                    <w:rPr>
                      <w:rFonts w:ascii="Lato" w:eastAsia="Times New Roman" w:hAnsi="Lato" w:cs="Calibri"/>
                      <w:sz w:val="20"/>
                      <w:szCs w:val="20"/>
                      <w:lang w:val="pt-BR" w:eastAsia="da-DK"/>
                    </w:rPr>
                    <w:t> </w:t>
                  </w:r>
                </w:p>
              </w:tc>
            </w:tr>
            <w:tr w:rsidR="00B8032A" w:rsidRPr="008F7A37" w14:paraId="011D84F9" w14:textId="77777777" w:rsidTr="00D70275">
              <w:trPr>
                <w:trHeight w:val="285"/>
              </w:trPr>
              <w:tc>
                <w:tcPr>
                  <w:tcW w:w="6548" w:type="dxa"/>
                  <w:shd w:val="clear" w:color="auto" w:fill="auto"/>
                  <w:vAlign w:val="bottom"/>
                  <w:hideMark/>
                </w:tcPr>
                <w:p w14:paraId="555D8E00" w14:textId="22AD23AE"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507E69" w:rsidRPr="00A1251C">
                    <w:rPr>
                      <w:rFonts w:ascii="Lato" w:eastAsia="Times New Roman" w:hAnsi="Lato" w:cs="Calibri"/>
                      <w:sz w:val="20"/>
                      <w:szCs w:val="20"/>
                      <w:lang w:val="pt-BR" w:eastAsia="da-DK"/>
                    </w:rPr>
                    <w:t>Enfermagem em Alergias e Imunologia</w:t>
                  </w:r>
                  <w:r w:rsidRPr="00A1251C">
                    <w:rPr>
                      <w:rFonts w:ascii="Lato" w:eastAsia="Times New Roman" w:hAnsi="Lato" w:cs="Calibri"/>
                      <w:sz w:val="20"/>
                      <w:szCs w:val="20"/>
                      <w:lang w:val="pt-BR" w:eastAsia="da-DK"/>
                    </w:rPr>
                    <w:t> </w:t>
                  </w:r>
                </w:p>
              </w:tc>
            </w:tr>
            <w:tr w:rsidR="00B8032A" w:rsidRPr="00A1251C" w14:paraId="0F7CBCDB" w14:textId="77777777" w:rsidTr="00D70275">
              <w:trPr>
                <w:trHeight w:val="285"/>
              </w:trPr>
              <w:tc>
                <w:tcPr>
                  <w:tcW w:w="6548" w:type="dxa"/>
                  <w:shd w:val="clear" w:color="auto" w:fill="auto"/>
                  <w:vAlign w:val="bottom"/>
                  <w:hideMark/>
                </w:tcPr>
                <w:p w14:paraId="6482F84E" w14:textId="1D2DAF5B"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AB5BBC" w:rsidRPr="00A1251C">
                    <w:rPr>
                      <w:rFonts w:ascii="Lato" w:eastAsia="Times New Roman" w:hAnsi="Lato" w:cs="Calibri"/>
                      <w:sz w:val="20"/>
                      <w:szCs w:val="20"/>
                      <w:lang w:val="pt-BR" w:eastAsia="da-DK"/>
                    </w:rPr>
                    <w:t xml:space="preserve">Enfermagem em </w:t>
                  </w:r>
                  <w:r w:rsidR="00D838C3" w:rsidRPr="00A1251C">
                    <w:rPr>
                      <w:rFonts w:ascii="Lato" w:eastAsia="Times New Roman" w:hAnsi="Lato" w:cs="Calibri"/>
                      <w:sz w:val="20"/>
                      <w:szCs w:val="20"/>
                      <w:lang w:val="pt-BR" w:eastAsia="da-DK"/>
                    </w:rPr>
                    <w:t>Terapia Endovenosa</w:t>
                  </w:r>
                  <w:r w:rsidRPr="00A1251C">
                    <w:rPr>
                      <w:rFonts w:ascii="Lato" w:eastAsia="Times New Roman" w:hAnsi="Lato" w:cs="Calibri"/>
                      <w:sz w:val="20"/>
                      <w:szCs w:val="20"/>
                      <w:lang w:val="pt-BR" w:eastAsia="da-DK"/>
                    </w:rPr>
                    <w:t> </w:t>
                  </w:r>
                </w:p>
              </w:tc>
            </w:tr>
            <w:tr w:rsidR="00B8032A" w:rsidRPr="008F7A37" w14:paraId="3EA1287F" w14:textId="77777777" w:rsidTr="00D70275">
              <w:trPr>
                <w:trHeight w:val="285"/>
              </w:trPr>
              <w:tc>
                <w:tcPr>
                  <w:tcW w:w="6548" w:type="dxa"/>
                  <w:shd w:val="clear" w:color="auto" w:fill="auto"/>
                  <w:vAlign w:val="bottom"/>
                  <w:hideMark/>
                </w:tcPr>
                <w:p w14:paraId="3F65C772" w14:textId="3B1C215C"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x  </w:t>
                  </w:r>
                  <w:r w:rsidR="003C4C01" w:rsidRPr="00A1251C">
                    <w:rPr>
                      <w:rFonts w:ascii="Lato" w:eastAsia="Times New Roman" w:hAnsi="Lato" w:cs="Calibri"/>
                      <w:sz w:val="20"/>
                      <w:szCs w:val="20"/>
                      <w:lang w:val="pt-BR" w:eastAsia="da-DK"/>
                    </w:rPr>
                    <w:t xml:space="preserve">Enfermagem </w:t>
                  </w:r>
                  <w:r w:rsidR="00730207" w:rsidRPr="00A1251C">
                    <w:rPr>
                      <w:rFonts w:ascii="Lato" w:eastAsia="Times New Roman" w:hAnsi="Lato" w:cs="Calibri"/>
                      <w:sz w:val="20"/>
                      <w:szCs w:val="20"/>
                      <w:lang w:val="pt-BR" w:eastAsia="da-DK"/>
                    </w:rPr>
                    <w:t>em Prevenção e</w:t>
                  </w:r>
                  <w:r w:rsidR="003C4C01" w:rsidRPr="00A1251C">
                    <w:rPr>
                      <w:rFonts w:ascii="Lato" w:eastAsia="Times New Roman" w:hAnsi="Lato" w:cs="Calibri"/>
                      <w:sz w:val="20"/>
                      <w:szCs w:val="20"/>
                      <w:lang w:val="pt-BR" w:eastAsia="da-DK"/>
                    </w:rPr>
                    <w:t xml:space="preserve"> Controle de Infecção</w:t>
                  </w:r>
                  <w:r w:rsidRPr="00A1251C">
                    <w:rPr>
                      <w:rFonts w:ascii="Lato" w:eastAsia="Times New Roman" w:hAnsi="Lato" w:cs="Calibri"/>
                      <w:sz w:val="20"/>
                      <w:szCs w:val="20"/>
                      <w:lang w:val="pt-BR" w:eastAsia="da-DK"/>
                    </w:rPr>
                    <w:t> </w:t>
                  </w:r>
                </w:p>
              </w:tc>
            </w:tr>
            <w:tr w:rsidR="00B8032A" w:rsidRPr="008F7A37" w14:paraId="2EBC3ED3" w14:textId="77777777" w:rsidTr="00D70275">
              <w:trPr>
                <w:trHeight w:val="300"/>
              </w:trPr>
              <w:tc>
                <w:tcPr>
                  <w:tcW w:w="6548" w:type="dxa"/>
                  <w:shd w:val="clear" w:color="auto" w:fill="auto"/>
                  <w:vAlign w:val="bottom"/>
                  <w:hideMark/>
                </w:tcPr>
                <w:p w14:paraId="479B5FEF" w14:textId="10908C3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x  </w:t>
                  </w:r>
                  <w:r w:rsidR="00A0694A" w:rsidRPr="00A1251C">
                    <w:rPr>
                      <w:rFonts w:ascii="Lato" w:eastAsia="Times New Roman" w:hAnsi="Lato" w:cs="Calibri"/>
                      <w:sz w:val="20"/>
                      <w:szCs w:val="20"/>
                      <w:lang w:val="pt-BR" w:eastAsia="da-DK"/>
                    </w:rPr>
                    <w:t xml:space="preserve">Enfermagem em </w:t>
                  </w:r>
                  <w:r w:rsidR="003B61E7" w:rsidRPr="00A1251C">
                    <w:rPr>
                      <w:rFonts w:ascii="Lato" w:eastAsia="Times New Roman" w:hAnsi="Lato" w:cs="Calibri"/>
                      <w:sz w:val="20"/>
                      <w:szCs w:val="20"/>
                      <w:lang w:val="pt-BR" w:eastAsia="da-DK"/>
                    </w:rPr>
                    <w:t>E</w:t>
                  </w:r>
                  <w:r w:rsidR="00A0694A" w:rsidRPr="00A1251C">
                    <w:rPr>
                      <w:rFonts w:ascii="Lato" w:eastAsia="Times New Roman" w:hAnsi="Lato" w:cs="Calibri"/>
                      <w:sz w:val="20"/>
                      <w:szCs w:val="20"/>
                      <w:lang w:val="pt-BR" w:eastAsia="da-DK"/>
                    </w:rPr>
                    <w:t xml:space="preserve">nfermidades </w:t>
                  </w:r>
                  <w:r w:rsidR="003B61E7" w:rsidRPr="00A1251C">
                    <w:rPr>
                      <w:rFonts w:ascii="Lato" w:eastAsia="Times New Roman" w:hAnsi="Lato" w:cs="Calibri"/>
                      <w:sz w:val="20"/>
                      <w:szCs w:val="20"/>
                      <w:lang w:val="pt-BR" w:eastAsia="da-DK"/>
                    </w:rPr>
                    <w:t>Infecciosas</w:t>
                  </w:r>
                  <w:r w:rsidRPr="00A1251C">
                    <w:rPr>
                      <w:rFonts w:ascii="Lato" w:eastAsia="Times New Roman" w:hAnsi="Lato" w:cs="Calibri"/>
                      <w:sz w:val="20"/>
                      <w:szCs w:val="20"/>
                      <w:lang w:val="pt-BR" w:eastAsia="da-DK"/>
                    </w:rPr>
                    <w:t> </w:t>
                  </w:r>
                </w:p>
              </w:tc>
            </w:tr>
            <w:tr w:rsidR="00B8032A" w:rsidRPr="00A1251C" w14:paraId="7E1DA24F" w14:textId="77777777" w:rsidTr="00D70275">
              <w:trPr>
                <w:trHeight w:val="285"/>
              </w:trPr>
              <w:tc>
                <w:tcPr>
                  <w:tcW w:w="6548" w:type="dxa"/>
                  <w:shd w:val="clear" w:color="auto" w:fill="auto"/>
                  <w:vAlign w:val="bottom"/>
                  <w:hideMark/>
                </w:tcPr>
                <w:p w14:paraId="06C2E6D1" w14:textId="6C4EFE2D"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11762B" w:rsidRPr="00A1251C">
                    <w:rPr>
                      <w:rFonts w:ascii="Lato" w:eastAsia="Times New Roman" w:hAnsi="Lato" w:cs="Calibri"/>
                      <w:sz w:val="20"/>
                      <w:szCs w:val="20"/>
                      <w:lang w:val="pt-BR" w:eastAsia="da-DK"/>
                    </w:rPr>
                    <w:t>Enfermagem Materno Infantil</w:t>
                  </w:r>
                  <w:r w:rsidRPr="00A1251C">
                    <w:rPr>
                      <w:rFonts w:ascii="Lato" w:eastAsia="Times New Roman" w:hAnsi="Lato" w:cs="Calibri"/>
                      <w:sz w:val="20"/>
                      <w:szCs w:val="20"/>
                      <w:lang w:val="pt-BR" w:eastAsia="da-DK"/>
                    </w:rPr>
                    <w:t> </w:t>
                  </w:r>
                </w:p>
              </w:tc>
            </w:tr>
            <w:tr w:rsidR="00B8032A" w:rsidRPr="00A1251C" w14:paraId="6675A40F" w14:textId="77777777" w:rsidTr="00D70275">
              <w:trPr>
                <w:trHeight w:val="285"/>
              </w:trPr>
              <w:tc>
                <w:tcPr>
                  <w:tcW w:w="6548" w:type="dxa"/>
                  <w:shd w:val="clear" w:color="auto" w:fill="auto"/>
                  <w:vAlign w:val="bottom"/>
                  <w:hideMark/>
                </w:tcPr>
                <w:p w14:paraId="51E8AE5A" w14:textId="42601C91"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2A2A71" w:rsidRPr="00A1251C">
                    <w:rPr>
                      <w:rFonts w:ascii="Lato" w:eastAsia="Times New Roman" w:hAnsi="Lato" w:cs="Calibri"/>
                      <w:sz w:val="20"/>
                      <w:szCs w:val="20"/>
                      <w:lang w:val="pt-BR" w:eastAsia="da-DK"/>
                    </w:rPr>
                    <w:t xml:space="preserve">Enfermagem Médica </w:t>
                  </w:r>
                  <w:r w:rsidR="005644AE" w:rsidRPr="00A1251C">
                    <w:rPr>
                      <w:rFonts w:ascii="Lato" w:eastAsia="Times New Roman" w:hAnsi="Lato" w:cs="Calibri"/>
                      <w:sz w:val="20"/>
                      <w:szCs w:val="20"/>
                      <w:lang w:val="pt-BR" w:eastAsia="da-DK"/>
                    </w:rPr>
                    <w:t>Cirúrgica</w:t>
                  </w:r>
                  <w:r w:rsidRPr="00A1251C">
                    <w:rPr>
                      <w:rFonts w:ascii="Lato" w:eastAsia="Times New Roman" w:hAnsi="Lato" w:cs="Calibri"/>
                      <w:sz w:val="20"/>
                      <w:szCs w:val="20"/>
                      <w:lang w:val="pt-BR" w:eastAsia="da-DK"/>
                    </w:rPr>
                    <w:t> </w:t>
                  </w:r>
                </w:p>
              </w:tc>
            </w:tr>
            <w:tr w:rsidR="00B8032A" w:rsidRPr="008F7A37" w14:paraId="5A75EB1B" w14:textId="77777777" w:rsidTr="00D70275">
              <w:trPr>
                <w:trHeight w:val="285"/>
              </w:trPr>
              <w:tc>
                <w:tcPr>
                  <w:tcW w:w="6548" w:type="dxa"/>
                  <w:shd w:val="clear" w:color="auto" w:fill="auto"/>
                  <w:vAlign w:val="bottom"/>
                  <w:hideMark/>
                </w:tcPr>
                <w:p w14:paraId="4A23CCD5" w14:textId="2DC03F94"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xml:space="preserve">​  Enfermagem </w:t>
                  </w:r>
                  <w:r w:rsidR="00D70275" w:rsidRPr="00A1251C">
                    <w:rPr>
                      <w:rFonts w:ascii="Lato" w:eastAsia="Times New Roman" w:hAnsi="Lato" w:cs="Calibri"/>
                      <w:sz w:val="20"/>
                      <w:szCs w:val="20"/>
                      <w:lang w:val="pt-BR" w:eastAsia="da-DK"/>
                    </w:rPr>
                    <w:t>M</w:t>
                  </w:r>
                  <w:r w:rsidRPr="00A1251C">
                    <w:rPr>
                      <w:rFonts w:ascii="Lato" w:eastAsia="Times New Roman" w:hAnsi="Lato" w:cs="Calibri"/>
                      <w:sz w:val="20"/>
                      <w:szCs w:val="20"/>
                      <w:lang w:val="pt-BR" w:eastAsia="da-DK"/>
                    </w:rPr>
                    <w:t xml:space="preserve">ilitar e de </w:t>
                  </w:r>
                  <w:r w:rsidR="00D70275" w:rsidRPr="00A1251C">
                    <w:rPr>
                      <w:rFonts w:ascii="Lato" w:eastAsia="Times New Roman" w:hAnsi="Lato" w:cs="Calibri"/>
                      <w:sz w:val="20"/>
                      <w:szCs w:val="20"/>
                      <w:lang w:val="pt-BR" w:eastAsia="da-DK"/>
                    </w:rPr>
                    <w:t>S</w:t>
                  </w:r>
                  <w:r w:rsidRPr="00A1251C">
                    <w:rPr>
                      <w:rFonts w:ascii="Lato" w:eastAsia="Times New Roman" w:hAnsi="Lato" w:cs="Calibri"/>
                      <w:sz w:val="20"/>
                      <w:szCs w:val="20"/>
                      <w:lang w:val="pt-BR" w:eastAsia="da-DK"/>
                    </w:rPr>
                    <w:t>erviços Uniformizados</w:t>
                  </w:r>
                </w:p>
              </w:tc>
            </w:tr>
            <w:tr w:rsidR="00B8032A" w:rsidRPr="00A1251C" w14:paraId="60BF5369" w14:textId="77777777" w:rsidTr="00D70275">
              <w:trPr>
                <w:trHeight w:val="285"/>
              </w:trPr>
              <w:tc>
                <w:tcPr>
                  <w:tcW w:w="6548" w:type="dxa"/>
                  <w:shd w:val="clear" w:color="auto" w:fill="auto"/>
                  <w:vAlign w:val="bottom"/>
                  <w:hideMark/>
                </w:tcPr>
                <w:p w14:paraId="78C961F1"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Enfermagem Neonatal </w:t>
                  </w:r>
                </w:p>
              </w:tc>
            </w:tr>
            <w:tr w:rsidR="00B8032A" w:rsidRPr="00A1251C" w14:paraId="5620A1FE" w14:textId="77777777" w:rsidTr="00D70275">
              <w:trPr>
                <w:trHeight w:val="285"/>
              </w:trPr>
              <w:tc>
                <w:tcPr>
                  <w:tcW w:w="6548" w:type="dxa"/>
                  <w:shd w:val="clear" w:color="auto" w:fill="auto"/>
                  <w:vAlign w:val="bottom"/>
                  <w:hideMark/>
                </w:tcPr>
                <w:p w14:paraId="26EFBC89"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Enfermagem Neurocirúrgica </w:t>
                  </w:r>
                </w:p>
              </w:tc>
            </w:tr>
            <w:tr w:rsidR="00B8032A" w:rsidRPr="00A1251C" w14:paraId="646AEB4E" w14:textId="77777777" w:rsidTr="00D70275">
              <w:trPr>
                <w:trHeight w:val="285"/>
              </w:trPr>
              <w:tc>
                <w:tcPr>
                  <w:tcW w:w="6548" w:type="dxa"/>
                  <w:shd w:val="clear" w:color="auto" w:fill="auto"/>
                  <w:vAlign w:val="bottom"/>
                  <w:hideMark/>
                </w:tcPr>
                <w:p w14:paraId="3CF37F64"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lastRenderedPageBreak/>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Enfermeira de Nefrologia </w:t>
                  </w:r>
                </w:p>
              </w:tc>
            </w:tr>
            <w:tr w:rsidR="00B8032A" w:rsidRPr="00A1251C" w14:paraId="34F968DD" w14:textId="77777777" w:rsidTr="00D70275">
              <w:trPr>
                <w:trHeight w:val="285"/>
              </w:trPr>
              <w:tc>
                <w:tcPr>
                  <w:tcW w:w="6548" w:type="dxa"/>
                  <w:shd w:val="clear" w:color="auto" w:fill="auto"/>
                  <w:vAlign w:val="bottom"/>
                  <w:hideMark/>
                </w:tcPr>
                <w:p w14:paraId="74D1F037"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Enfermeira Parteira </w:t>
                  </w:r>
                </w:p>
              </w:tc>
            </w:tr>
            <w:tr w:rsidR="00B8032A" w:rsidRPr="00A1251C" w14:paraId="1E8E648B" w14:textId="77777777" w:rsidTr="00D70275">
              <w:trPr>
                <w:trHeight w:val="285"/>
              </w:trPr>
              <w:tc>
                <w:tcPr>
                  <w:tcW w:w="6548" w:type="dxa"/>
                  <w:shd w:val="clear" w:color="auto" w:fill="auto"/>
                  <w:vAlign w:val="bottom"/>
                  <w:hideMark/>
                </w:tcPr>
                <w:p w14:paraId="5F38BBED"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Enfermagem em Obstetrícia</w:t>
                  </w:r>
                </w:p>
              </w:tc>
            </w:tr>
            <w:tr w:rsidR="00B8032A" w:rsidRPr="00A1251C" w14:paraId="2A1070DF" w14:textId="77777777" w:rsidTr="00D70275">
              <w:trPr>
                <w:trHeight w:val="285"/>
              </w:trPr>
              <w:tc>
                <w:tcPr>
                  <w:tcW w:w="6548" w:type="dxa"/>
                  <w:shd w:val="clear" w:color="auto" w:fill="auto"/>
                  <w:vAlign w:val="bottom"/>
                  <w:hideMark/>
                </w:tcPr>
                <w:p w14:paraId="57B3DC1F"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Enfermagem em Oncologia</w:t>
                  </w:r>
                </w:p>
              </w:tc>
            </w:tr>
            <w:tr w:rsidR="00B8032A" w:rsidRPr="00A1251C" w14:paraId="115EAFDF" w14:textId="77777777" w:rsidTr="00D70275">
              <w:trPr>
                <w:trHeight w:val="285"/>
              </w:trPr>
              <w:tc>
                <w:tcPr>
                  <w:tcW w:w="6548" w:type="dxa"/>
                  <w:shd w:val="clear" w:color="auto" w:fill="auto"/>
                  <w:vAlign w:val="bottom"/>
                  <w:hideMark/>
                </w:tcPr>
                <w:p w14:paraId="53C6EC28"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Enfermagem em Ortopedia </w:t>
                  </w:r>
                </w:p>
              </w:tc>
            </w:tr>
            <w:tr w:rsidR="00B8032A" w:rsidRPr="00A1251C" w14:paraId="7173FC56" w14:textId="77777777" w:rsidTr="00D70275">
              <w:trPr>
                <w:trHeight w:val="285"/>
              </w:trPr>
              <w:tc>
                <w:tcPr>
                  <w:tcW w:w="6548" w:type="dxa"/>
                  <w:shd w:val="clear" w:color="auto" w:fill="auto"/>
                  <w:vAlign w:val="bottom"/>
                  <w:hideMark/>
                </w:tcPr>
                <w:p w14:paraId="788DC2B8" w14:textId="5F0CC81B"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xml:space="preserve">​   Enfermagem em </w:t>
                  </w:r>
                  <w:r w:rsidR="00A377AF" w:rsidRPr="00A1251C">
                    <w:rPr>
                      <w:rFonts w:ascii="Lato" w:eastAsia="Times New Roman" w:hAnsi="Lato" w:cs="Calibri"/>
                      <w:sz w:val="20"/>
                      <w:szCs w:val="20"/>
                      <w:lang w:val="pt-BR" w:eastAsia="da-DK"/>
                    </w:rPr>
                    <w:t>Estomaterapia</w:t>
                  </w:r>
                  <w:r w:rsidRPr="00A1251C">
                    <w:rPr>
                      <w:rFonts w:ascii="Lato" w:eastAsia="Times New Roman" w:hAnsi="Lato" w:cs="Calibri"/>
                      <w:sz w:val="20"/>
                      <w:szCs w:val="20"/>
                      <w:lang w:val="pt-BR" w:eastAsia="da-DK"/>
                    </w:rPr>
                    <w:t> </w:t>
                  </w:r>
                </w:p>
              </w:tc>
            </w:tr>
            <w:tr w:rsidR="00B8032A" w:rsidRPr="00A1251C" w14:paraId="003269C2" w14:textId="77777777" w:rsidTr="00D70275">
              <w:trPr>
                <w:trHeight w:val="285"/>
              </w:trPr>
              <w:tc>
                <w:tcPr>
                  <w:tcW w:w="6548" w:type="dxa"/>
                  <w:shd w:val="clear" w:color="auto" w:fill="auto"/>
                  <w:vAlign w:val="bottom"/>
                  <w:hideMark/>
                </w:tcPr>
                <w:p w14:paraId="09A453E0"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Enfermagem Pediátrica </w:t>
                  </w:r>
                </w:p>
              </w:tc>
            </w:tr>
            <w:tr w:rsidR="00B8032A" w:rsidRPr="00A1251C" w14:paraId="60FD9819" w14:textId="77777777" w:rsidTr="00D70275">
              <w:trPr>
                <w:trHeight w:val="285"/>
              </w:trPr>
              <w:tc>
                <w:tcPr>
                  <w:tcW w:w="6548" w:type="dxa"/>
                  <w:shd w:val="clear" w:color="auto" w:fill="auto"/>
                  <w:vAlign w:val="bottom"/>
                  <w:hideMark/>
                </w:tcPr>
                <w:p w14:paraId="290FDF7D"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Enfermagem Peri anestesia</w:t>
                  </w:r>
                </w:p>
              </w:tc>
            </w:tr>
            <w:tr w:rsidR="00B8032A" w:rsidRPr="00A1251C" w14:paraId="33B36A83" w14:textId="77777777" w:rsidTr="00D70275">
              <w:trPr>
                <w:trHeight w:val="285"/>
              </w:trPr>
              <w:tc>
                <w:tcPr>
                  <w:tcW w:w="6548" w:type="dxa"/>
                  <w:shd w:val="clear" w:color="auto" w:fill="auto"/>
                  <w:vAlign w:val="bottom"/>
                  <w:hideMark/>
                </w:tcPr>
                <w:p w14:paraId="7BC0EF90"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Enfermagem Peri operatória</w:t>
                  </w:r>
                </w:p>
              </w:tc>
            </w:tr>
            <w:tr w:rsidR="00B8032A" w:rsidRPr="00A1251C" w14:paraId="6B9CB302" w14:textId="77777777" w:rsidTr="00D70275">
              <w:trPr>
                <w:trHeight w:val="285"/>
              </w:trPr>
              <w:tc>
                <w:tcPr>
                  <w:tcW w:w="6548" w:type="dxa"/>
                  <w:shd w:val="clear" w:color="auto" w:fill="auto"/>
                  <w:vAlign w:val="bottom"/>
                  <w:hideMark/>
                </w:tcPr>
                <w:p w14:paraId="0509FF88"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Enfermagem em Psiquiatria  </w:t>
                  </w:r>
                </w:p>
              </w:tc>
            </w:tr>
            <w:tr w:rsidR="00B8032A" w:rsidRPr="00A1251C" w14:paraId="235FE481" w14:textId="77777777" w:rsidTr="00D70275">
              <w:trPr>
                <w:trHeight w:val="285"/>
              </w:trPr>
              <w:tc>
                <w:tcPr>
                  <w:tcW w:w="6548" w:type="dxa"/>
                  <w:shd w:val="clear" w:color="auto" w:fill="auto"/>
                  <w:vAlign w:val="bottom"/>
                  <w:hideMark/>
                </w:tcPr>
                <w:p w14:paraId="758C532D"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x  Enfermagem em Pneumologia </w:t>
                  </w:r>
                </w:p>
              </w:tc>
            </w:tr>
            <w:tr w:rsidR="00B8032A" w:rsidRPr="008F7A37" w14:paraId="65F4F6FB" w14:textId="77777777" w:rsidTr="00D70275">
              <w:trPr>
                <w:trHeight w:val="285"/>
              </w:trPr>
              <w:tc>
                <w:tcPr>
                  <w:tcW w:w="6548" w:type="dxa"/>
                  <w:shd w:val="clear" w:color="auto" w:fill="auto"/>
                  <w:vAlign w:val="bottom"/>
                  <w:hideMark/>
                </w:tcPr>
                <w:p w14:paraId="30CDE5C8" w14:textId="0EB02CD0"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xml:space="preserve">​  Enfermagem em </w:t>
                  </w:r>
                  <w:r w:rsidR="00C22DE8" w:rsidRPr="00A1251C">
                    <w:rPr>
                      <w:rFonts w:ascii="Lato" w:eastAsia="Times New Roman" w:hAnsi="Lato" w:cs="Calibri"/>
                      <w:sz w:val="20"/>
                      <w:szCs w:val="20"/>
                      <w:lang w:val="pt-BR" w:eastAsia="da-DK"/>
                    </w:rPr>
                    <w:t>Diagnóstico por Imagens</w:t>
                  </w:r>
                </w:p>
              </w:tc>
            </w:tr>
            <w:tr w:rsidR="00B8032A" w:rsidRPr="00A1251C" w14:paraId="6D9AFAD8" w14:textId="77777777" w:rsidTr="00D70275">
              <w:trPr>
                <w:trHeight w:val="285"/>
              </w:trPr>
              <w:tc>
                <w:tcPr>
                  <w:tcW w:w="6548" w:type="dxa"/>
                  <w:shd w:val="clear" w:color="auto" w:fill="auto"/>
                  <w:vAlign w:val="bottom"/>
                  <w:hideMark/>
                </w:tcPr>
                <w:p w14:paraId="01B3E669"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Enfermagem em Reabilitação </w:t>
                  </w:r>
                </w:p>
              </w:tc>
            </w:tr>
            <w:tr w:rsidR="00B8032A" w:rsidRPr="00A1251C" w14:paraId="3637DAC3" w14:textId="77777777" w:rsidTr="00D70275">
              <w:trPr>
                <w:trHeight w:val="285"/>
              </w:trPr>
              <w:tc>
                <w:tcPr>
                  <w:tcW w:w="6548" w:type="dxa"/>
                  <w:shd w:val="clear" w:color="auto" w:fill="auto"/>
                  <w:vAlign w:val="bottom"/>
                  <w:hideMark/>
                </w:tcPr>
                <w:p w14:paraId="6D963338"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Enfermagem Renal </w:t>
                  </w:r>
                </w:p>
              </w:tc>
            </w:tr>
            <w:tr w:rsidR="00B8032A" w:rsidRPr="00A1251C" w14:paraId="2C7D1229" w14:textId="77777777" w:rsidTr="00D70275">
              <w:trPr>
                <w:trHeight w:val="285"/>
              </w:trPr>
              <w:tc>
                <w:tcPr>
                  <w:tcW w:w="6548" w:type="dxa"/>
                  <w:shd w:val="clear" w:color="auto" w:fill="auto"/>
                  <w:vAlign w:val="bottom"/>
                  <w:hideMark/>
                </w:tcPr>
                <w:p w14:paraId="17D04894"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Enfermagem Subaguda</w:t>
                  </w:r>
                </w:p>
              </w:tc>
            </w:tr>
            <w:tr w:rsidR="00B8032A" w:rsidRPr="008F7A37" w14:paraId="71D0CD8A" w14:textId="77777777" w:rsidTr="00D70275">
              <w:trPr>
                <w:trHeight w:val="285"/>
              </w:trPr>
              <w:tc>
                <w:tcPr>
                  <w:tcW w:w="6548" w:type="dxa"/>
                  <w:shd w:val="clear" w:color="auto" w:fill="auto"/>
                  <w:vAlign w:val="bottom"/>
                  <w:hideMark/>
                </w:tcPr>
                <w:p w14:paraId="552E71CE" w14:textId="152C1F8C"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xml:space="preserve">​  Enfermagem em </w:t>
                  </w:r>
                  <w:r w:rsidR="001C3128" w:rsidRPr="00A1251C">
                    <w:rPr>
                      <w:rFonts w:ascii="Lato" w:eastAsia="Times New Roman" w:hAnsi="Lato" w:cs="Calibri"/>
                      <w:sz w:val="20"/>
                      <w:szCs w:val="20"/>
                      <w:lang w:val="pt-BR" w:eastAsia="da-DK"/>
                    </w:rPr>
                    <w:t>Central de Material e Esterilização</w:t>
                  </w:r>
                </w:p>
              </w:tc>
            </w:tr>
            <w:tr w:rsidR="00B8032A" w:rsidRPr="00A1251C" w14:paraId="6CA4E94C" w14:textId="77777777" w:rsidTr="00D70275">
              <w:trPr>
                <w:trHeight w:val="285"/>
              </w:trPr>
              <w:tc>
                <w:tcPr>
                  <w:tcW w:w="6548" w:type="dxa"/>
                  <w:shd w:val="clear" w:color="auto" w:fill="auto"/>
                  <w:vAlign w:val="bottom"/>
                  <w:hideMark/>
                </w:tcPr>
                <w:p w14:paraId="726A21F0" w14:textId="1F780B02"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xml:space="preserve">​  Enfermagem </w:t>
                  </w:r>
                  <w:r w:rsidR="002A2A71" w:rsidRPr="00A1251C">
                    <w:rPr>
                      <w:rFonts w:ascii="Lato" w:eastAsia="Times New Roman" w:hAnsi="Lato" w:cs="Calibri"/>
                      <w:sz w:val="20"/>
                      <w:szCs w:val="20"/>
                      <w:lang w:val="pt-BR" w:eastAsia="da-DK"/>
                    </w:rPr>
                    <w:t>Cirúrgica</w:t>
                  </w:r>
                  <w:r w:rsidRPr="00A1251C">
                    <w:rPr>
                      <w:rFonts w:ascii="Lato" w:eastAsia="Times New Roman" w:hAnsi="Lato" w:cs="Calibri"/>
                      <w:sz w:val="20"/>
                      <w:szCs w:val="20"/>
                      <w:lang w:val="pt-BR" w:eastAsia="da-DK"/>
                    </w:rPr>
                    <w:t> </w:t>
                  </w:r>
                </w:p>
              </w:tc>
            </w:tr>
            <w:tr w:rsidR="00B8032A" w:rsidRPr="00A1251C" w14:paraId="75AFEB84" w14:textId="77777777" w:rsidTr="00D70275">
              <w:trPr>
                <w:trHeight w:val="285"/>
              </w:trPr>
              <w:tc>
                <w:tcPr>
                  <w:tcW w:w="6548" w:type="dxa"/>
                  <w:shd w:val="clear" w:color="auto" w:fill="auto"/>
                  <w:vAlign w:val="bottom"/>
                  <w:hideMark/>
                </w:tcPr>
                <w:p w14:paraId="0D970538"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Enfermagem em Urologia </w:t>
                  </w:r>
                </w:p>
              </w:tc>
            </w:tr>
            <w:tr w:rsidR="00B8032A" w:rsidRPr="00A1251C" w14:paraId="6C6A47F8" w14:textId="77777777" w:rsidTr="00D70275">
              <w:trPr>
                <w:trHeight w:val="285"/>
              </w:trPr>
              <w:tc>
                <w:tcPr>
                  <w:tcW w:w="6548" w:type="dxa"/>
                  <w:shd w:val="clear" w:color="auto" w:fill="auto"/>
                  <w:vAlign w:val="bottom"/>
                  <w:hideMark/>
                </w:tcPr>
                <w:p w14:paraId="78EB0D4D"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Acesso Vascular </w:t>
                  </w:r>
                </w:p>
              </w:tc>
            </w:tr>
            <w:tr w:rsidR="00B8032A" w:rsidRPr="00A1251C" w14:paraId="7A0BDD27" w14:textId="77777777" w:rsidTr="00D70275">
              <w:trPr>
                <w:trHeight w:val="285"/>
              </w:trPr>
              <w:tc>
                <w:tcPr>
                  <w:tcW w:w="6548" w:type="dxa"/>
                  <w:shd w:val="clear" w:color="auto" w:fill="auto"/>
                  <w:vAlign w:val="bottom"/>
                  <w:hideMark/>
                </w:tcPr>
                <w:p w14:paraId="4457DED1" w14:textId="77777777" w:rsidR="00B8032A" w:rsidRPr="00A1251C" w:rsidRDefault="00B8032A" w:rsidP="00B8032A">
                  <w:pPr>
                    <w:spacing w:after="0" w:line="240" w:lineRule="auto"/>
                    <w:textAlignment w:val="baseline"/>
                    <w:rPr>
                      <w:rFonts w:ascii="Lato" w:eastAsia="Times New Roman" w:hAnsi="Lato" w:cs="Segoe UI"/>
                      <w:sz w:val="15"/>
                      <w:szCs w:val="14"/>
                      <w:lang w:val="pt-BR" w:eastAsia="da-DK"/>
                    </w:rPr>
                  </w:pP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Tratamento de feridas</w:t>
                  </w:r>
                </w:p>
              </w:tc>
            </w:tr>
          </w:tbl>
          <w:p w14:paraId="3F8C0868" w14:textId="415D58E2" w:rsidR="00AF6426" w:rsidRPr="00A1251C" w:rsidRDefault="00AF6426" w:rsidP="00AF6426">
            <w:pPr>
              <w:rPr>
                <w:rFonts w:ascii="Lato" w:hAnsi="Lato"/>
                <w:sz w:val="20"/>
                <w:szCs w:val="20"/>
                <w:lang w:val="pt-BR"/>
              </w:rPr>
            </w:pPr>
          </w:p>
        </w:tc>
      </w:tr>
      <w:tr w:rsidR="00AF6426" w:rsidRPr="00A1251C" w14:paraId="6046B2B6" w14:textId="77777777" w:rsidTr="001E2F49">
        <w:tc>
          <w:tcPr>
            <w:tcW w:w="2689" w:type="dxa"/>
          </w:tcPr>
          <w:p w14:paraId="6648B237" w14:textId="27035195" w:rsidR="00AF6426" w:rsidRPr="00A1251C" w:rsidRDefault="003D217E" w:rsidP="00AF6426">
            <w:pPr>
              <w:rPr>
                <w:rFonts w:ascii="Lato" w:hAnsi="Lato"/>
                <w:sz w:val="20"/>
                <w:szCs w:val="20"/>
                <w:lang w:val="pt-BR"/>
              </w:rPr>
            </w:pPr>
            <w:r w:rsidRPr="00A1251C">
              <w:rPr>
                <w:rFonts w:ascii="Lato" w:hAnsi="Lato"/>
                <w:sz w:val="20"/>
                <w:szCs w:val="20"/>
                <w:lang w:val="pt-BR"/>
              </w:rPr>
              <w:lastRenderedPageBreak/>
              <w:t>Curso de Enfermagem</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AF6426" w:rsidRPr="008F7A37" w14:paraId="63283224" w14:textId="77777777" w:rsidTr="00EA1967">
              <w:trPr>
                <w:trHeight w:val="285"/>
              </w:trPr>
              <w:tc>
                <w:tcPr>
                  <w:tcW w:w="4425" w:type="dxa"/>
                  <w:tcBorders>
                    <w:top w:val="nil"/>
                    <w:left w:val="nil"/>
                    <w:bottom w:val="nil"/>
                    <w:right w:val="nil"/>
                  </w:tcBorders>
                  <w:shd w:val="clear" w:color="auto" w:fill="auto"/>
                  <w:vAlign w:val="bottom"/>
                  <w:hideMark/>
                </w:tcPr>
                <w:p w14:paraId="5E439E99" w14:textId="08A4F90E"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9858D7" w:rsidRPr="00A1251C">
                    <w:rPr>
                      <w:rFonts w:ascii="Lato" w:eastAsia="Times New Roman" w:hAnsi="Lato" w:cs="Calibri"/>
                      <w:sz w:val="20"/>
                      <w:szCs w:val="20"/>
                      <w:lang w:val="pt-BR" w:eastAsia="da-DK"/>
                    </w:rPr>
                    <w:t xml:space="preserve">Saúde </w:t>
                  </w:r>
                  <w:r w:rsidR="001531D0" w:rsidRPr="00A1251C">
                    <w:rPr>
                      <w:rFonts w:ascii="Lato" w:eastAsia="Times New Roman" w:hAnsi="Lato" w:cs="Calibri"/>
                      <w:sz w:val="20"/>
                      <w:szCs w:val="20"/>
                      <w:lang w:val="pt-BR" w:eastAsia="da-DK"/>
                    </w:rPr>
                    <w:t>infantil</w:t>
                  </w:r>
                  <w:r w:rsidR="009858D7" w:rsidRPr="00A1251C">
                    <w:rPr>
                      <w:rFonts w:ascii="Lato" w:eastAsia="Times New Roman" w:hAnsi="Lato" w:cs="Calibri"/>
                      <w:sz w:val="20"/>
                      <w:szCs w:val="20"/>
                      <w:lang w:val="pt-BR" w:eastAsia="da-DK"/>
                    </w:rPr>
                    <w:t xml:space="preserve"> e de </w:t>
                  </w:r>
                  <w:r w:rsidR="001531D0" w:rsidRPr="00A1251C">
                    <w:rPr>
                      <w:rFonts w:ascii="Lato" w:eastAsia="Times New Roman" w:hAnsi="Lato" w:cs="Calibri"/>
                      <w:sz w:val="20"/>
                      <w:szCs w:val="20"/>
                      <w:lang w:val="pt-BR" w:eastAsia="da-DK"/>
                    </w:rPr>
                    <w:t>adolescente</w:t>
                  </w:r>
                  <w:r w:rsidRPr="00A1251C">
                    <w:rPr>
                      <w:rFonts w:ascii="Lato" w:eastAsia="Times New Roman" w:hAnsi="Lato" w:cs="Calibri"/>
                      <w:sz w:val="20"/>
                      <w:szCs w:val="20"/>
                      <w:lang w:val="pt-BR" w:eastAsia="da-DK"/>
                    </w:rPr>
                    <w:t> </w:t>
                  </w:r>
                </w:p>
              </w:tc>
            </w:tr>
            <w:tr w:rsidR="00AF6426" w:rsidRPr="008F7A37" w14:paraId="7CD101C7" w14:textId="77777777" w:rsidTr="00EA1967">
              <w:trPr>
                <w:trHeight w:val="285"/>
              </w:trPr>
              <w:tc>
                <w:tcPr>
                  <w:tcW w:w="4425" w:type="dxa"/>
                  <w:tcBorders>
                    <w:top w:val="nil"/>
                    <w:left w:val="nil"/>
                    <w:bottom w:val="nil"/>
                    <w:right w:val="nil"/>
                  </w:tcBorders>
                  <w:shd w:val="clear" w:color="auto" w:fill="auto"/>
                  <w:vAlign w:val="bottom"/>
                  <w:hideMark/>
                </w:tcPr>
                <w:p w14:paraId="181871C3" w14:textId="79B9DF3A"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66429F" w:rsidRPr="00A1251C">
                    <w:rPr>
                      <w:rFonts w:ascii="Lato" w:eastAsia="Times New Roman" w:hAnsi="Lato" w:cs="Calibri"/>
                      <w:sz w:val="20"/>
                      <w:szCs w:val="20"/>
                      <w:lang w:val="pt-BR" w:eastAsia="da-DK"/>
                    </w:rPr>
                    <w:t>Enfermeira de saúde comunitária e familiar</w:t>
                  </w:r>
                  <w:r w:rsidRPr="00A1251C">
                    <w:rPr>
                      <w:rFonts w:ascii="Lato" w:eastAsia="Times New Roman" w:hAnsi="Lato" w:cs="Calibri"/>
                      <w:sz w:val="20"/>
                      <w:szCs w:val="20"/>
                      <w:lang w:val="pt-BR" w:eastAsia="da-DK"/>
                    </w:rPr>
                    <w:t> </w:t>
                  </w:r>
                </w:p>
              </w:tc>
            </w:tr>
            <w:tr w:rsidR="00AF6426" w:rsidRPr="00A1251C" w14:paraId="637CD831" w14:textId="77777777" w:rsidTr="00EA1967">
              <w:trPr>
                <w:trHeight w:val="285"/>
              </w:trPr>
              <w:tc>
                <w:tcPr>
                  <w:tcW w:w="4425" w:type="dxa"/>
                  <w:tcBorders>
                    <w:top w:val="nil"/>
                    <w:left w:val="nil"/>
                    <w:bottom w:val="nil"/>
                    <w:right w:val="nil"/>
                  </w:tcBorders>
                  <w:shd w:val="clear" w:color="auto" w:fill="auto"/>
                  <w:vAlign w:val="bottom"/>
                  <w:hideMark/>
                </w:tcPr>
                <w:p w14:paraId="793E3B7B" w14:textId="4AE0B3C2"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Fundamen</w:t>
                  </w:r>
                  <w:r w:rsidR="008A26EC" w:rsidRPr="00A1251C">
                    <w:rPr>
                      <w:rFonts w:ascii="Lato" w:eastAsia="Times New Roman" w:hAnsi="Lato" w:cs="Calibri"/>
                      <w:sz w:val="20"/>
                      <w:szCs w:val="20"/>
                      <w:lang w:val="pt-BR" w:eastAsia="da-DK"/>
                    </w:rPr>
                    <w:t>tos de Enfermagem</w:t>
                  </w:r>
                </w:p>
              </w:tc>
            </w:tr>
            <w:tr w:rsidR="00AF6426" w:rsidRPr="00A1251C" w14:paraId="6127CB48" w14:textId="77777777" w:rsidTr="00EA1967">
              <w:trPr>
                <w:trHeight w:val="285"/>
              </w:trPr>
              <w:tc>
                <w:tcPr>
                  <w:tcW w:w="4425" w:type="dxa"/>
                  <w:tcBorders>
                    <w:top w:val="nil"/>
                    <w:left w:val="nil"/>
                    <w:bottom w:val="nil"/>
                    <w:right w:val="nil"/>
                  </w:tcBorders>
                  <w:shd w:val="clear" w:color="auto" w:fill="auto"/>
                  <w:vAlign w:val="bottom"/>
                  <w:hideMark/>
                </w:tcPr>
                <w:p w14:paraId="477EA90A" w14:textId="660EDE58"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Gerontolog</w:t>
                  </w:r>
                  <w:r w:rsidR="00083EBF" w:rsidRPr="00A1251C">
                    <w:rPr>
                      <w:rFonts w:ascii="Lato" w:eastAsia="Times New Roman" w:hAnsi="Lato" w:cs="Calibri"/>
                      <w:sz w:val="20"/>
                      <w:szCs w:val="20"/>
                      <w:lang w:val="pt-BR" w:eastAsia="da-DK"/>
                    </w:rPr>
                    <w:t>ia</w:t>
                  </w:r>
                  <w:r w:rsidRPr="00A1251C">
                    <w:rPr>
                      <w:rFonts w:ascii="Lato" w:eastAsia="Times New Roman" w:hAnsi="Lato" w:cs="Calibri"/>
                      <w:sz w:val="20"/>
                      <w:szCs w:val="20"/>
                      <w:lang w:val="pt-BR" w:eastAsia="da-DK"/>
                    </w:rPr>
                    <w:t> </w:t>
                  </w:r>
                </w:p>
              </w:tc>
            </w:tr>
            <w:tr w:rsidR="00AF6426" w:rsidRPr="00A1251C" w14:paraId="17F82A2F" w14:textId="77777777" w:rsidTr="00EA1967">
              <w:trPr>
                <w:trHeight w:val="285"/>
              </w:trPr>
              <w:tc>
                <w:tcPr>
                  <w:tcW w:w="4425" w:type="dxa"/>
                  <w:tcBorders>
                    <w:top w:val="nil"/>
                    <w:left w:val="nil"/>
                    <w:bottom w:val="nil"/>
                    <w:right w:val="nil"/>
                  </w:tcBorders>
                  <w:shd w:val="clear" w:color="auto" w:fill="auto"/>
                  <w:vAlign w:val="bottom"/>
                  <w:hideMark/>
                </w:tcPr>
                <w:p w14:paraId="4EAE8383" w14:textId="71B7BB04"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695F62" w:rsidRPr="00A1251C">
                    <w:rPr>
                      <w:rFonts w:ascii="Lato" w:eastAsia="Times New Roman" w:hAnsi="Lato" w:cs="Calibri"/>
                      <w:sz w:val="20"/>
                      <w:szCs w:val="20"/>
                      <w:lang w:val="pt-BR" w:eastAsia="da-DK"/>
                    </w:rPr>
                    <w:t>Avaliação da saúde</w:t>
                  </w:r>
                </w:p>
              </w:tc>
            </w:tr>
            <w:tr w:rsidR="00AF6426" w:rsidRPr="00A1251C" w14:paraId="40795A95" w14:textId="77777777" w:rsidTr="00EA1967">
              <w:trPr>
                <w:trHeight w:val="285"/>
              </w:trPr>
              <w:tc>
                <w:tcPr>
                  <w:tcW w:w="4425" w:type="dxa"/>
                  <w:tcBorders>
                    <w:top w:val="nil"/>
                    <w:left w:val="nil"/>
                    <w:bottom w:val="nil"/>
                    <w:right w:val="nil"/>
                  </w:tcBorders>
                  <w:shd w:val="clear" w:color="auto" w:fill="auto"/>
                  <w:vAlign w:val="bottom"/>
                  <w:hideMark/>
                </w:tcPr>
                <w:p w14:paraId="26770EA3" w14:textId="0EE2D99B"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L</w:t>
                  </w:r>
                  <w:r w:rsidR="00C16679" w:rsidRPr="00A1251C">
                    <w:rPr>
                      <w:rFonts w:ascii="Lato" w:eastAsia="Times New Roman" w:hAnsi="Lato" w:cs="Calibri"/>
                      <w:sz w:val="20"/>
                      <w:szCs w:val="20"/>
                      <w:lang w:val="pt-BR" w:eastAsia="da-DK"/>
                    </w:rPr>
                    <w:t>iderança</w:t>
                  </w:r>
                  <w:r w:rsidRPr="00A1251C">
                    <w:rPr>
                      <w:rFonts w:ascii="Lato" w:eastAsia="Times New Roman" w:hAnsi="Lato" w:cs="Calibri"/>
                      <w:sz w:val="20"/>
                      <w:szCs w:val="20"/>
                      <w:lang w:val="pt-BR" w:eastAsia="da-DK"/>
                    </w:rPr>
                    <w:t> </w:t>
                  </w:r>
                </w:p>
              </w:tc>
            </w:tr>
            <w:tr w:rsidR="00AF6426" w:rsidRPr="00A1251C" w14:paraId="0B304C7A" w14:textId="77777777" w:rsidTr="00EA1967">
              <w:trPr>
                <w:trHeight w:val="285"/>
              </w:trPr>
              <w:tc>
                <w:tcPr>
                  <w:tcW w:w="4425" w:type="dxa"/>
                  <w:tcBorders>
                    <w:top w:val="nil"/>
                    <w:left w:val="nil"/>
                    <w:bottom w:val="nil"/>
                    <w:right w:val="nil"/>
                  </w:tcBorders>
                  <w:shd w:val="clear" w:color="auto" w:fill="auto"/>
                  <w:vAlign w:val="bottom"/>
                  <w:hideMark/>
                </w:tcPr>
                <w:p w14:paraId="0A94D807" w14:textId="3518466F"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664517" w:rsidRPr="00A1251C">
                    <w:rPr>
                      <w:rFonts w:ascii="Lato" w:eastAsia="Times New Roman" w:hAnsi="Lato" w:cs="Calibri"/>
                      <w:sz w:val="20"/>
                      <w:szCs w:val="20"/>
                      <w:lang w:val="pt-BR" w:eastAsia="da-DK"/>
                    </w:rPr>
                    <w:t xml:space="preserve">Saúde </w:t>
                  </w:r>
                  <w:r w:rsidRPr="00A1251C">
                    <w:rPr>
                      <w:rFonts w:ascii="Lato" w:eastAsia="Times New Roman" w:hAnsi="Lato" w:cs="Calibri"/>
                      <w:sz w:val="20"/>
                      <w:szCs w:val="20"/>
                      <w:lang w:val="pt-BR" w:eastAsia="da-DK"/>
                    </w:rPr>
                    <w:t>Matern</w:t>
                  </w:r>
                  <w:r w:rsidR="00664517" w:rsidRPr="00A1251C">
                    <w:rPr>
                      <w:rFonts w:ascii="Lato" w:eastAsia="Times New Roman" w:hAnsi="Lato" w:cs="Calibri"/>
                      <w:sz w:val="20"/>
                      <w:szCs w:val="20"/>
                      <w:lang w:val="pt-BR" w:eastAsia="da-DK"/>
                    </w:rPr>
                    <w:t>o - N</w:t>
                  </w:r>
                  <w:r w:rsidRPr="00A1251C">
                    <w:rPr>
                      <w:rFonts w:ascii="Lato" w:eastAsia="Times New Roman" w:hAnsi="Lato" w:cs="Calibri"/>
                      <w:sz w:val="20"/>
                      <w:szCs w:val="20"/>
                      <w:lang w:val="pt-BR" w:eastAsia="da-DK"/>
                    </w:rPr>
                    <w:t>eonatal  </w:t>
                  </w:r>
                </w:p>
              </w:tc>
            </w:tr>
            <w:tr w:rsidR="00AF6426" w:rsidRPr="00A1251C" w14:paraId="35DE25F4" w14:textId="77777777" w:rsidTr="00EA1967">
              <w:trPr>
                <w:trHeight w:val="285"/>
              </w:trPr>
              <w:tc>
                <w:tcPr>
                  <w:tcW w:w="4425" w:type="dxa"/>
                  <w:tcBorders>
                    <w:top w:val="nil"/>
                    <w:left w:val="nil"/>
                    <w:bottom w:val="nil"/>
                    <w:right w:val="nil"/>
                  </w:tcBorders>
                  <w:shd w:val="clear" w:color="auto" w:fill="auto"/>
                  <w:vAlign w:val="bottom"/>
                  <w:hideMark/>
                </w:tcPr>
                <w:p w14:paraId="56F2A62E" w14:textId="03DEFCD3"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x  </w:t>
                  </w:r>
                  <w:r w:rsidR="0096112C" w:rsidRPr="00A1251C">
                    <w:rPr>
                      <w:rFonts w:ascii="Lato" w:eastAsia="Times New Roman" w:hAnsi="Lato" w:cs="Calibri"/>
                      <w:sz w:val="20"/>
                      <w:szCs w:val="20"/>
                      <w:lang w:val="pt-BR" w:eastAsia="da-DK"/>
                    </w:rPr>
                    <w:t xml:space="preserve"> Enferm</w:t>
                  </w:r>
                  <w:r w:rsidR="008E5A49" w:rsidRPr="00A1251C">
                    <w:rPr>
                      <w:rFonts w:ascii="Lato" w:eastAsia="Times New Roman" w:hAnsi="Lato" w:cs="Calibri"/>
                      <w:sz w:val="20"/>
                      <w:szCs w:val="20"/>
                      <w:lang w:val="pt-BR" w:eastAsia="da-DK"/>
                    </w:rPr>
                    <w:t>agem</w:t>
                  </w:r>
                  <w:r w:rsidR="0096112C" w:rsidRPr="00A1251C">
                    <w:rPr>
                      <w:rFonts w:ascii="Lato" w:eastAsia="Times New Roman" w:hAnsi="Lato" w:cs="Calibri"/>
                      <w:sz w:val="20"/>
                      <w:szCs w:val="20"/>
                      <w:lang w:val="pt-BR" w:eastAsia="da-DK"/>
                    </w:rPr>
                    <w:t xml:space="preserve"> Médico</w:t>
                  </w:r>
                  <w:r w:rsidR="00352784" w:rsidRPr="00A1251C">
                    <w:rPr>
                      <w:rFonts w:ascii="Lato" w:eastAsia="Times New Roman" w:hAnsi="Lato" w:cs="Calibri"/>
                      <w:sz w:val="20"/>
                      <w:szCs w:val="20"/>
                      <w:lang w:val="pt-BR" w:eastAsia="da-DK"/>
                    </w:rPr>
                    <w:t xml:space="preserve"> </w:t>
                  </w:r>
                  <w:r w:rsidR="009858D7" w:rsidRPr="00A1251C">
                    <w:rPr>
                      <w:rFonts w:ascii="Lato" w:eastAsia="Times New Roman" w:hAnsi="Lato" w:cs="Calibri"/>
                      <w:sz w:val="20"/>
                      <w:szCs w:val="20"/>
                      <w:lang w:val="pt-BR" w:eastAsia="da-DK"/>
                    </w:rPr>
                    <w:t>Cirúrgico</w:t>
                  </w:r>
                  <w:r w:rsidRPr="00A1251C">
                    <w:rPr>
                      <w:rFonts w:ascii="Lato" w:eastAsia="Times New Roman" w:hAnsi="Lato" w:cs="Calibri"/>
                      <w:sz w:val="20"/>
                      <w:szCs w:val="20"/>
                      <w:lang w:val="pt-BR" w:eastAsia="da-DK"/>
                    </w:rPr>
                    <w:t> </w:t>
                  </w:r>
                </w:p>
              </w:tc>
            </w:tr>
            <w:tr w:rsidR="00AF6426" w:rsidRPr="00A1251C" w14:paraId="35E1B984" w14:textId="77777777" w:rsidTr="00EA1967">
              <w:trPr>
                <w:trHeight w:val="285"/>
              </w:trPr>
              <w:tc>
                <w:tcPr>
                  <w:tcW w:w="4425" w:type="dxa"/>
                  <w:tcBorders>
                    <w:top w:val="nil"/>
                    <w:left w:val="nil"/>
                    <w:bottom w:val="nil"/>
                    <w:right w:val="nil"/>
                  </w:tcBorders>
                  <w:shd w:val="clear" w:color="auto" w:fill="auto"/>
                  <w:vAlign w:val="bottom"/>
                  <w:hideMark/>
                </w:tcPr>
                <w:p w14:paraId="2662C30E" w14:textId="757E5A6B"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BA457F" w:rsidRPr="00A1251C">
                    <w:rPr>
                      <w:rFonts w:ascii="Lato" w:eastAsia="Times New Roman" w:hAnsi="Lato" w:cs="Calibri"/>
                      <w:sz w:val="20"/>
                      <w:szCs w:val="20"/>
                      <w:lang w:val="pt-BR" w:eastAsia="da-DK"/>
                    </w:rPr>
                    <w:t>Fisio</w:t>
                  </w:r>
                  <w:r w:rsidR="00974B49" w:rsidRPr="00A1251C">
                    <w:rPr>
                      <w:rFonts w:ascii="Lato" w:eastAsia="Times New Roman" w:hAnsi="Lato" w:cs="Calibri"/>
                      <w:sz w:val="20"/>
                      <w:szCs w:val="20"/>
                      <w:lang w:val="pt-BR" w:eastAsia="da-DK"/>
                    </w:rPr>
                    <w:t>patologia</w:t>
                  </w:r>
                </w:p>
              </w:tc>
            </w:tr>
            <w:tr w:rsidR="00AF6426" w:rsidRPr="00A1251C" w14:paraId="48C67AE7" w14:textId="77777777" w:rsidTr="00EA1967">
              <w:trPr>
                <w:trHeight w:val="285"/>
              </w:trPr>
              <w:tc>
                <w:tcPr>
                  <w:tcW w:w="4425" w:type="dxa"/>
                  <w:tcBorders>
                    <w:top w:val="nil"/>
                    <w:left w:val="nil"/>
                    <w:bottom w:val="nil"/>
                    <w:right w:val="nil"/>
                  </w:tcBorders>
                  <w:shd w:val="clear" w:color="auto" w:fill="auto"/>
                  <w:vAlign w:val="bottom"/>
                  <w:hideMark/>
                </w:tcPr>
                <w:p w14:paraId="2F96D718" w14:textId="4DEA4316"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64159E" w:rsidRPr="00A1251C">
                    <w:rPr>
                      <w:rFonts w:ascii="Lato" w:eastAsia="Times New Roman" w:hAnsi="Lato" w:cs="Calibri"/>
                      <w:sz w:val="20"/>
                      <w:szCs w:val="20"/>
                      <w:lang w:val="pt-BR" w:eastAsia="da-DK"/>
                    </w:rPr>
                    <w:t>F</w:t>
                  </w:r>
                  <w:r w:rsidRPr="00A1251C">
                    <w:rPr>
                      <w:rFonts w:ascii="Lato" w:eastAsia="Times New Roman" w:hAnsi="Lato" w:cs="Calibri"/>
                      <w:sz w:val="20"/>
                      <w:szCs w:val="20"/>
                      <w:lang w:val="pt-BR" w:eastAsia="da-DK"/>
                    </w:rPr>
                    <w:t>armacolog</w:t>
                  </w:r>
                  <w:r w:rsidR="0064159E" w:rsidRPr="00A1251C">
                    <w:rPr>
                      <w:rFonts w:ascii="Lato" w:eastAsia="Times New Roman" w:hAnsi="Lato" w:cs="Calibri"/>
                      <w:sz w:val="20"/>
                      <w:szCs w:val="20"/>
                      <w:lang w:val="pt-BR" w:eastAsia="da-DK"/>
                    </w:rPr>
                    <w:t>ia</w:t>
                  </w:r>
                  <w:r w:rsidRPr="00A1251C">
                    <w:rPr>
                      <w:rFonts w:ascii="Lato" w:eastAsia="Times New Roman" w:hAnsi="Lato" w:cs="Calibri"/>
                      <w:sz w:val="20"/>
                      <w:szCs w:val="20"/>
                      <w:lang w:val="pt-BR" w:eastAsia="da-DK"/>
                    </w:rPr>
                    <w:t> </w:t>
                  </w:r>
                </w:p>
              </w:tc>
            </w:tr>
            <w:tr w:rsidR="00AF6426" w:rsidRPr="00A1251C" w14:paraId="36704661" w14:textId="77777777" w:rsidTr="00EA1967">
              <w:trPr>
                <w:trHeight w:val="285"/>
              </w:trPr>
              <w:tc>
                <w:tcPr>
                  <w:tcW w:w="4425" w:type="dxa"/>
                  <w:tcBorders>
                    <w:top w:val="nil"/>
                    <w:left w:val="nil"/>
                    <w:bottom w:val="nil"/>
                    <w:right w:val="nil"/>
                  </w:tcBorders>
                  <w:shd w:val="clear" w:color="auto" w:fill="auto"/>
                  <w:vAlign w:val="bottom"/>
                  <w:hideMark/>
                </w:tcPr>
                <w:p w14:paraId="0165B8D4" w14:textId="322AAE41" w:rsidR="00AF6426" w:rsidRPr="00A1251C" w:rsidRDefault="00AF6426"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w:t>
                  </w:r>
                  <w:r w:rsidRPr="00A1251C">
                    <w:rPr>
                      <w:rFonts w:ascii="Segoe UI Symbol" w:eastAsia="Times New Roman" w:hAnsi="Segoe UI Symbol" w:cs="Segoe UI Symbol"/>
                      <w:sz w:val="20"/>
                      <w:szCs w:val="20"/>
                      <w:lang w:val="pt-BR" w:eastAsia="da-DK"/>
                    </w:rPr>
                    <w:t>☐</w:t>
                  </w:r>
                  <w:r w:rsidRPr="00A1251C">
                    <w:rPr>
                      <w:rFonts w:ascii="Lato" w:eastAsia="Times New Roman" w:hAnsi="Lato" w:cs="Calibri"/>
                      <w:sz w:val="20"/>
                      <w:szCs w:val="20"/>
                      <w:lang w:val="pt-BR" w:eastAsia="da-DK"/>
                    </w:rPr>
                    <w:t>​  </w:t>
                  </w:r>
                  <w:r w:rsidR="00AF5707" w:rsidRPr="00A1251C">
                    <w:rPr>
                      <w:rFonts w:ascii="Lato" w:eastAsia="Times New Roman" w:hAnsi="Lato" w:cs="Calibri"/>
                      <w:sz w:val="20"/>
                      <w:szCs w:val="20"/>
                      <w:lang w:val="pt-BR" w:eastAsia="da-DK"/>
                    </w:rPr>
                    <w:t xml:space="preserve">Saúde mental e </w:t>
                  </w:r>
                  <w:r w:rsidR="009858D7" w:rsidRPr="00A1251C">
                    <w:rPr>
                      <w:rFonts w:ascii="Lato" w:eastAsia="Times New Roman" w:hAnsi="Lato" w:cs="Calibri"/>
                      <w:sz w:val="20"/>
                      <w:szCs w:val="20"/>
                      <w:lang w:val="pt-BR" w:eastAsia="da-DK"/>
                    </w:rPr>
                    <w:t>psiquiátrica</w:t>
                  </w:r>
                  <w:r w:rsidRPr="00A1251C">
                    <w:rPr>
                      <w:rFonts w:ascii="Lato" w:eastAsia="Times New Roman" w:hAnsi="Lato" w:cs="Calibri"/>
                      <w:sz w:val="20"/>
                      <w:szCs w:val="20"/>
                      <w:lang w:val="pt-BR" w:eastAsia="da-DK"/>
                    </w:rPr>
                    <w:t> </w:t>
                  </w:r>
                </w:p>
              </w:tc>
            </w:tr>
          </w:tbl>
          <w:p w14:paraId="0DE9E018" w14:textId="64A9B9A3" w:rsidR="00AF6426" w:rsidRPr="00A1251C" w:rsidRDefault="00AF6426" w:rsidP="00AF6426">
            <w:pPr>
              <w:rPr>
                <w:rFonts w:ascii="Lato" w:hAnsi="Lato"/>
                <w:sz w:val="20"/>
                <w:szCs w:val="20"/>
                <w:lang w:val="pt-BR"/>
              </w:rPr>
            </w:pPr>
          </w:p>
        </w:tc>
      </w:tr>
      <w:tr w:rsidR="00AF6426" w:rsidRPr="00A1251C" w14:paraId="0E94B494" w14:textId="77777777" w:rsidTr="001E2F49">
        <w:tc>
          <w:tcPr>
            <w:tcW w:w="2689" w:type="dxa"/>
          </w:tcPr>
          <w:p w14:paraId="56E052D2" w14:textId="3E657B4E" w:rsidR="00AF6426" w:rsidRPr="00A1251C" w:rsidRDefault="00EB2AEC" w:rsidP="00AF6426">
            <w:pPr>
              <w:rPr>
                <w:rFonts w:ascii="Lato" w:hAnsi="Lato"/>
                <w:sz w:val="20"/>
                <w:szCs w:val="20"/>
                <w:lang w:val="pt-BR"/>
              </w:rPr>
            </w:pPr>
            <w:r w:rsidRPr="00A1251C">
              <w:rPr>
                <w:rFonts w:ascii="Lato" w:hAnsi="Lato"/>
                <w:sz w:val="20"/>
                <w:szCs w:val="20"/>
                <w:lang w:val="pt-BR"/>
              </w:rPr>
              <w:t>Sistema Corpóreo</w:t>
            </w:r>
          </w:p>
        </w:tc>
        <w:tc>
          <w:tcPr>
            <w:tcW w:w="6939" w:type="dxa"/>
          </w:tcPr>
          <w:p w14:paraId="79314B85" w14:textId="2010BCE5" w:rsidR="00AF6426" w:rsidRPr="00A1251C" w:rsidRDefault="00AF6426" w:rsidP="00AF6426">
            <w:pPr>
              <w:pStyle w:val="paragraph"/>
              <w:spacing w:before="0" w:beforeAutospacing="0" w:after="0" w:afterAutospacing="0"/>
              <w:textAlignment w:val="baseline"/>
              <w:rPr>
                <w:rFonts w:ascii="Lato" w:hAnsi="Lato" w:cs="Segoe UI"/>
                <w:sz w:val="15"/>
                <w:szCs w:val="14"/>
                <w:lang w:val="pt-BR"/>
              </w:rPr>
            </w:pPr>
            <w:r w:rsidRPr="00A1251C">
              <w:rPr>
                <w:rStyle w:val="contentcontrolboundarysink"/>
                <w:rFonts w:ascii="Lato" w:eastAsiaTheme="majorEastAsia" w:hAnsi="Lato" w:cs="Calibri"/>
                <w:sz w:val="20"/>
                <w:szCs w:val="20"/>
                <w:lang w:val="pt-BR"/>
              </w:rPr>
              <w:t>​</w:t>
            </w:r>
            <w:r w:rsidRPr="00A1251C">
              <w:rPr>
                <w:rStyle w:val="normaltextrun"/>
                <w:rFonts w:ascii="Segoe UI Symbol" w:eastAsia="MS Gothic" w:hAnsi="Segoe UI Symbol" w:cs="Segoe UI Symbol"/>
                <w:sz w:val="20"/>
                <w:szCs w:val="20"/>
                <w:lang w:val="pt-BR"/>
              </w:rPr>
              <w:t>☐</w:t>
            </w:r>
            <w:r w:rsidRPr="00A1251C">
              <w:rPr>
                <w:rStyle w:val="normaltextrun"/>
                <w:rFonts w:ascii="Lato" w:hAnsi="Lato" w:cs="Calibri"/>
                <w:sz w:val="20"/>
                <w:szCs w:val="20"/>
                <w:lang w:val="pt-BR"/>
              </w:rPr>
              <w:t xml:space="preserve">  </w:t>
            </w:r>
            <w:r w:rsidR="0023615A" w:rsidRPr="00A1251C">
              <w:rPr>
                <w:rStyle w:val="normaltextrun"/>
                <w:rFonts w:ascii="Lato" w:hAnsi="Lato" w:cs="Calibri"/>
                <w:sz w:val="20"/>
                <w:szCs w:val="20"/>
                <w:lang w:val="pt-BR"/>
              </w:rPr>
              <w:t>Circulatório</w:t>
            </w:r>
            <w:r w:rsidRPr="00A1251C">
              <w:rPr>
                <w:rStyle w:val="eop"/>
                <w:rFonts w:ascii="Lato" w:hAnsi="Lato" w:cs="Calibri"/>
                <w:sz w:val="20"/>
                <w:szCs w:val="20"/>
                <w:lang w:val="pt-BR"/>
              </w:rPr>
              <w:t> </w:t>
            </w:r>
          </w:p>
          <w:p w14:paraId="732B2FFD" w14:textId="176A3231" w:rsidR="00AF6426" w:rsidRPr="00A1251C" w:rsidRDefault="00AF6426" w:rsidP="00AF6426">
            <w:pPr>
              <w:pStyle w:val="paragraph"/>
              <w:spacing w:before="0" w:beforeAutospacing="0" w:after="0" w:afterAutospacing="0"/>
              <w:textAlignment w:val="baseline"/>
              <w:rPr>
                <w:rFonts w:ascii="Lato" w:hAnsi="Lato" w:cs="Segoe UI"/>
                <w:sz w:val="15"/>
                <w:szCs w:val="14"/>
                <w:lang w:val="pt-BR"/>
              </w:rPr>
            </w:pPr>
            <w:r w:rsidRPr="00A1251C">
              <w:rPr>
                <w:rStyle w:val="normaltextrun"/>
                <w:rFonts w:ascii="Segoe UI Symbol" w:eastAsia="MS Gothic" w:hAnsi="Segoe UI Symbol" w:cs="Segoe UI Symbol"/>
                <w:sz w:val="20"/>
                <w:szCs w:val="20"/>
                <w:lang w:val="pt-BR"/>
              </w:rPr>
              <w:t>☐</w:t>
            </w:r>
            <w:r w:rsidRPr="00A1251C">
              <w:rPr>
                <w:rStyle w:val="normaltextrun"/>
                <w:rFonts w:ascii="Lato" w:hAnsi="Lato" w:cs="Calibri"/>
                <w:sz w:val="20"/>
                <w:szCs w:val="20"/>
                <w:lang w:val="pt-BR"/>
              </w:rPr>
              <w:t>  Digestiv</w:t>
            </w:r>
            <w:r w:rsidR="00EA6B67" w:rsidRPr="00A1251C">
              <w:rPr>
                <w:rStyle w:val="normaltextrun"/>
                <w:rFonts w:ascii="Lato" w:hAnsi="Lato" w:cs="Calibri"/>
                <w:sz w:val="20"/>
                <w:szCs w:val="20"/>
                <w:lang w:val="pt-BR"/>
              </w:rPr>
              <w:t>o</w:t>
            </w:r>
            <w:r w:rsidRPr="00A1251C">
              <w:rPr>
                <w:rStyle w:val="eop"/>
                <w:rFonts w:ascii="Lato" w:hAnsi="Lato" w:cs="Calibri"/>
                <w:sz w:val="20"/>
                <w:szCs w:val="20"/>
                <w:lang w:val="pt-BR"/>
              </w:rPr>
              <w:t> </w:t>
            </w:r>
          </w:p>
          <w:p w14:paraId="5ADCF4B8" w14:textId="79A3B630" w:rsidR="00AF6426" w:rsidRPr="00A1251C" w:rsidRDefault="00AF6426" w:rsidP="00AF6426">
            <w:pPr>
              <w:pStyle w:val="paragraph"/>
              <w:spacing w:before="0" w:beforeAutospacing="0" w:after="0" w:afterAutospacing="0"/>
              <w:textAlignment w:val="baseline"/>
              <w:rPr>
                <w:rFonts w:ascii="Lato" w:hAnsi="Lato" w:cs="Segoe UI"/>
                <w:sz w:val="15"/>
                <w:szCs w:val="14"/>
                <w:lang w:val="pt-BR"/>
              </w:rPr>
            </w:pPr>
            <w:r w:rsidRPr="00A1251C">
              <w:rPr>
                <w:rStyle w:val="normaltextrun"/>
                <w:rFonts w:ascii="Segoe UI Symbol" w:eastAsia="MS Gothic" w:hAnsi="Segoe UI Symbol" w:cs="Segoe UI Symbol"/>
                <w:sz w:val="20"/>
                <w:szCs w:val="20"/>
                <w:lang w:val="pt-BR"/>
              </w:rPr>
              <w:t>☐</w:t>
            </w:r>
            <w:r w:rsidRPr="00A1251C">
              <w:rPr>
                <w:rStyle w:val="normaltextrun"/>
                <w:rFonts w:ascii="Lato" w:hAnsi="Lato" w:cs="Calibri"/>
                <w:sz w:val="20"/>
                <w:szCs w:val="20"/>
                <w:lang w:val="pt-BR"/>
              </w:rPr>
              <w:t>  End</w:t>
            </w:r>
            <w:r w:rsidR="00EA6B67" w:rsidRPr="00A1251C">
              <w:rPr>
                <w:rStyle w:val="normaltextrun"/>
                <w:rFonts w:ascii="Lato" w:hAnsi="Lato" w:cs="Calibri"/>
                <w:sz w:val="20"/>
                <w:szCs w:val="20"/>
                <w:lang w:val="pt-BR"/>
              </w:rPr>
              <w:t>ócrino</w:t>
            </w:r>
            <w:r w:rsidRPr="00A1251C">
              <w:rPr>
                <w:rStyle w:val="eop"/>
                <w:rFonts w:ascii="Lato" w:hAnsi="Lato" w:cs="Calibri"/>
                <w:sz w:val="20"/>
                <w:szCs w:val="20"/>
                <w:lang w:val="pt-BR"/>
              </w:rPr>
              <w:t> </w:t>
            </w:r>
          </w:p>
          <w:p w14:paraId="69A521C4" w14:textId="3CCB4065" w:rsidR="00AF6426" w:rsidRPr="00A1251C" w:rsidRDefault="00EA6B67" w:rsidP="00AF6426">
            <w:pPr>
              <w:pStyle w:val="paragraph"/>
              <w:spacing w:before="0" w:beforeAutospacing="0" w:after="0" w:afterAutospacing="0"/>
              <w:textAlignment w:val="baseline"/>
              <w:rPr>
                <w:rFonts w:ascii="Lato" w:hAnsi="Lato" w:cs="Segoe UI"/>
                <w:sz w:val="15"/>
                <w:szCs w:val="14"/>
                <w:lang w:val="pt-BR"/>
              </w:rPr>
            </w:pPr>
            <w:r w:rsidRPr="00A1251C">
              <w:rPr>
                <w:rStyle w:val="normaltextrun"/>
                <w:rFonts w:ascii="Segoe UI Symbol" w:eastAsia="MS Gothic" w:hAnsi="Segoe UI Symbol" w:cs="Segoe UI Symbol"/>
                <w:sz w:val="20"/>
                <w:szCs w:val="20"/>
                <w:lang w:val="pt-BR"/>
              </w:rPr>
              <w:t>☐</w:t>
            </w:r>
            <w:r w:rsidRPr="00A1251C">
              <w:rPr>
                <w:rStyle w:val="normaltextrun"/>
                <w:rFonts w:ascii="Lato" w:hAnsi="Lato" w:cs="Calibri"/>
                <w:sz w:val="20"/>
                <w:szCs w:val="20"/>
                <w:lang w:val="pt-BR"/>
              </w:rPr>
              <w:t> </w:t>
            </w:r>
            <w:r w:rsidR="0023615A" w:rsidRPr="00A1251C">
              <w:rPr>
                <w:rStyle w:val="normaltextrun"/>
                <w:rFonts w:ascii="Lato" w:hAnsi="Lato" w:cs="Calibri"/>
                <w:sz w:val="20"/>
                <w:szCs w:val="20"/>
                <w:lang w:val="pt-BR"/>
              </w:rPr>
              <w:t>Hematopoiético</w:t>
            </w:r>
            <w:r w:rsidR="00AF6426" w:rsidRPr="00A1251C">
              <w:rPr>
                <w:rStyle w:val="eop"/>
                <w:rFonts w:ascii="Lato" w:hAnsi="Lato" w:cs="Calibri"/>
                <w:sz w:val="20"/>
                <w:szCs w:val="20"/>
                <w:lang w:val="pt-BR"/>
              </w:rPr>
              <w:t> </w:t>
            </w:r>
          </w:p>
          <w:p w14:paraId="7F0D3DC2" w14:textId="0E2151FF" w:rsidR="00AF6426" w:rsidRPr="00A1251C" w:rsidRDefault="00AF6426" w:rsidP="00AF6426">
            <w:pPr>
              <w:pStyle w:val="paragraph"/>
              <w:spacing w:before="0" w:beforeAutospacing="0" w:after="0" w:afterAutospacing="0"/>
              <w:textAlignment w:val="baseline"/>
              <w:rPr>
                <w:rFonts w:ascii="Lato" w:hAnsi="Lato" w:cs="Segoe UI"/>
                <w:sz w:val="15"/>
                <w:szCs w:val="14"/>
                <w:lang w:val="pt-BR"/>
              </w:rPr>
            </w:pPr>
            <w:r w:rsidRPr="00A1251C">
              <w:rPr>
                <w:rStyle w:val="normaltextrun"/>
                <w:rFonts w:ascii="Segoe UI Symbol" w:eastAsia="MS Gothic" w:hAnsi="Segoe UI Symbol" w:cs="Segoe UI Symbol"/>
                <w:sz w:val="20"/>
                <w:szCs w:val="20"/>
                <w:lang w:val="pt-BR"/>
              </w:rPr>
              <w:t>☐</w:t>
            </w:r>
            <w:r w:rsidRPr="00A1251C">
              <w:rPr>
                <w:rStyle w:val="normaltextrun"/>
                <w:rFonts w:ascii="Lato" w:hAnsi="Lato" w:cs="Calibri"/>
                <w:sz w:val="20"/>
                <w:szCs w:val="20"/>
                <w:lang w:val="pt-BR"/>
              </w:rPr>
              <w:t>  Imune/l</w:t>
            </w:r>
            <w:r w:rsidR="00FF3578" w:rsidRPr="00A1251C">
              <w:rPr>
                <w:rStyle w:val="normaltextrun"/>
                <w:rFonts w:ascii="Lato" w:hAnsi="Lato" w:cs="Calibri"/>
                <w:sz w:val="20"/>
                <w:szCs w:val="20"/>
                <w:lang w:val="pt-BR"/>
              </w:rPr>
              <w:t>in</w:t>
            </w:r>
            <w:r w:rsidR="00005C0A" w:rsidRPr="00A1251C">
              <w:rPr>
                <w:rStyle w:val="normaltextrun"/>
                <w:rFonts w:ascii="Lato" w:hAnsi="Lato" w:cs="Calibri"/>
                <w:sz w:val="20"/>
                <w:szCs w:val="20"/>
                <w:lang w:val="pt-BR"/>
              </w:rPr>
              <w:t>fá</w:t>
            </w:r>
            <w:r w:rsidRPr="00A1251C">
              <w:rPr>
                <w:rStyle w:val="normaltextrun"/>
                <w:rFonts w:ascii="Lato" w:hAnsi="Lato" w:cs="Calibri"/>
                <w:sz w:val="20"/>
                <w:szCs w:val="20"/>
                <w:lang w:val="pt-BR"/>
              </w:rPr>
              <w:t>tic</w:t>
            </w:r>
            <w:r w:rsidR="00C472BD" w:rsidRPr="00A1251C">
              <w:rPr>
                <w:rStyle w:val="normaltextrun"/>
                <w:rFonts w:ascii="Lato" w:hAnsi="Lato" w:cs="Calibri"/>
                <w:sz w:val="20"/>
                <w:szCs w:val="20"/>
                <w:lang w:val="pt-BR"/>
              </w:rPr>
              <w:t>o</w:t>
            </w:r>
            <w:r w:rsidRPr="00A1251C">
              <w:rPr>
                <w:rStyle w:val="eop"/>
                <w:rFonts w:ascii="Lato" w:hAnsi="Lato" w:cs="Calibri"/>
                <w:sz w:val="20"/>
                <w:szCs w:val="20"/>
                <w:lang w:val="pt-BR"/>
              </w:rPr>
              <w:t> </w:t>
            </w:r>
          </w:p>
          <w:p w14:paraId="4A408240" w14:textId="77777777" w:rsidR="00925ADD" w:rsidRPr="00A1251C" w:rsidRDefault="00AF6426" w:rsidP="00AF6426">
            <w:pPr>
              <w:pStyle w:val="paragraph"/>
              <w:spacing w:before="0" w:beforeAutospacing="0" w:after="0" w:afterAutospacing="0"/>
              <w:textAlignment w:val="baseline"/>
              <w:rPr>
                <w:rStyle w:val="normaltextrun"/>
                <w:rFonts w:ascii="Lato" w:hAnsi="Lato" w:cs="Calibri"/>
                <w:sz w:val="20"/>
                <w:szCs w:val="20"/>
                <w:lang w:val="pt-BR"/>
              </w:rPr>
            </w:pPr>
            <w:r w:rsidRPr="00A1251C">
              <w:rPr>
                <w:rStyle w:val="normaltextrun"/>
                <w:rFonts w:ascii="Segoe UI Symbol" w:eastAsia="MS Gothic" w:hAnsi="Segoe UI Symbol" w:cs="Segoe UI Symbol"/>
                <w:sz w:val="20"/>
                <w:szCs w:val="20"/>
                <w:lang w:val="pt-BR"/>
              </w:rPr>
              <w:t>☐</w:t>
            </w:r>
            <w:r w:rsidRPr="00A1251C">
              <w:rPr>
                <w:rStyle w:val="normaltextrun"/>
                <w:rFonts w:ascii="Lato" w:hAnsi="Lato" w:cs="Calibri"/>
                <w:sz w:val="20"/>
                <w:szCs w:val="20"/>
                <w:lang w:val="pt-BR"/>
              </w:rPr>
              <w:t xml:space="preserve">  </w:t>
            </w:r>
            <w:r w:rsidR="00925ADD" w:rsidRPr="00A1251C">
              <w:rPr>
                <w:rStyle w:val="normaltextrun"/>
                <w:rFonts w:ascii="Lato" w:hAnsi="Lato" w:cs="Calibri"/>
                <w:sz w:val="20"/>
                <w:szCs w:val="20"/>
                <w:lang w:val="pt-BR"/>
              </w:rPr>
              <w:t>Tegumentar</w:t>
            </w:r>
          </w:p>
          <w:p w14:paraId="3FA3B553" w14:textId="0292868D" w:rsidR="00AF6426" w:rsidRPr="00A1251C" w:rsidRDefault="00AF6426" w:rsidP="00AF6426">
            <w:pPr>
              <w:pStyle w:val="paragraph"/>
              <w:spacing w:before="0" w:beforeAutospacing="0" w:after="0" w:afterAutospacing="0"/>
              <w:textAlignment w:val="baseline"/>
              <w:rPr>
                <w:rFonts w:ascii="Lato" w:hAnsi="Lato" w:cs="Segoe UI"/>
                <w:sz w:val="15"/>
                <w:szCs w:val="14"/>
                <w:lang w:val="pt-BR"/>
              </w:rPr>
            </w:pPr>
            <w:r w:rsidRPr="00A1251C">
              <w:rPr>
                <w:rStyle w:val="normaltextrun"/>
                <w:rFonts w:ascii="Segoe UI Symbol" w:eastAsia="MS Gothic" w:hAnsi="Segoe UI Symbol" w:cs="Segoe UI Symbol"/>
                <w:sz w:val="20"/>
                <w:szCs w:val="20"/>
                <w:lang w:val="pt-BR"/>
              </w:rPr>
              <w:t>☐</w:t>
            </w:r>
            <w:r w:rsidRPr="00A1251C">
              <w:rPr>
                <w:rStyle w:val="normaltextrun"/>
                <w:rFonts w:ascii="Lato" w:hAnsi="Lato" w:cs="Calibri"/>
                <w:sz w:val="20"/>
                <w:szCs w:val="20"/>
                <w:lang w:val="pt-BR"/>
              </w:rPr>
              <w:t>  Muscular</w:t>
            </w:r>
            <w:r w:rsidRPr="00A1251C">
              <w:rPr>
                <w:rStyle w:val="eop"/>
                <w:rFonts w:ascii="Lato" w:hAnsi="Lato" w:cs="Calibri"/>
                <w:sz w:val="20"/>
                <w:szCs w:val="20"/>
                <w:lang w:val="pt-BR"/>
              </w:rPr>
              <w:t> </w:t>
            </w:r>
          </w:p>
          <w:p w14:paraId="06700693" w14:textId="0C23048C" w:rsidR="00AF6426" w:rsidRPr="00A1251C" w:rsidRDefault="00AF6426" w:rsidP="00AF6426">
            <w:pPr>
              <w:pStyle w:val="paragraph"/>
              <w:spacing w:before="0" w:beforeAutospacing="0" w:after="0" w:afterAutospacing="0"/>
              <w:textAlignment w:val="baseline"/>
              <w:rPr>
                <w:rFonts w:ascii="Lato" w:hAnsi="Lato" w:cs="Segoe UI"/>
                <w:sz w:val="15"/>
                <w:szCs w:val="14"/>
                <w:lang w:val="pt-BR"/>
              </w:rPr>
            </w:pPr>
            <w:r w:rsidRPr="00A1251C">
              <w:rPr>
                <w:rStyle w:val="normaltextrun"/>
                <w:rFonts w:ascii="Segoe UI Symbol" w:eastAsia="MS Gothic" w:hAnsi="Segoe UI Symbol" w:cs="Segoe UI Symbol"/>
                <w:sz w:val="20"/>
                <w:szCs w:val="20"/>
                <w:lang w:val="pt-BR"/>
              </w:rPr>
              <w:t>☐</w:t>
            </w:r>
            <w:r w:rsidRPr="00A1251C">
              <w:rPr>
                <w:rStyle w:val="normaltextrun"/>
                <w:rFonts w:ascii="Lato" w:hAnsi="Lato" w:cs="Calibri"/>
                <w:sz w:val="20"/>
                <w:szCs w:val="20"/>
                <w:lang w:val="pt-BR"/>
              </w:rPr>
              <w:t>  Nervo</w:t>
            </w:r>
            <w:r w:rsidR="00CE76F6" w:rsidRPr="00A1251C">
              <w:rPr>
                <w:rStyle w:val="normaltextrun"/>
                <w:rFonts w:ascii="Lato" w:hAnsi="Lato" w:cs="Calibri"/>
                <w:sz w:val="20"/>
                <w:szCs w:val="20"/>
                <w:lang w:val="pt-BR"/>
              </w:rPr>
              <w:t>so</w:t>
            </w:r>
            <w:r w:rsidRPr="00A1251C">
              <w:rPr>
                <w:rStyle w:val="eop"/>
                <w:rFonts w:ascii="Lato" w:hAnsi="Lato" w:cs="Calibri"/>
                <w:sz w:val="20"/>
                <w:szCs w:val="20"/>
                <w:lang w:val="pt-BR"/>
              </w:rPr>
              <w:t> </w:t>
            </w:r>
          </w:p>
          <w:p w14:paraId="12B8EB94" w14:textId="1E6B6A22" w:rsidR="00AF6426" w:rsidRPr="00A1251C" w:rsidRDefault="00313C6D" w:rsidP="00AF6426">
            <w:pPr>
              <w:pStyle w:val="paragraph"/>
              <w:spacing w:before="0" w:beforeAutospacing="0" w:after="0" w:afterAutospacing="0"/>
              <w:textAlignment w:val="baseline"/>
              <w:rPr>
                <w:rFonts w:ascii="Lato" w:hAnsi="Lato" w:cs="Segoe UI"/>
                <w:sz w:val="15"/>
                <w:szCs w:val="14"/>
                <w:lang w:val="pt-BR"/>
              </w:rPr>
            </w:pPr>
            <w:r w:rsidRPr="00A1251C">
              <w:rPr>
                <w:rStyle w:val="normaltextrun"/>
                <w:rFonts w:ascii="Segoe UI Symbol" w:eastAsia="MS Gothic" w:hAnsi="Segoe UI Symbol" w:cs="Segoe UI Symbol"/>
                <w:sz w:val="20"/>
                <w:szCs w:val="20"/>
                <w:lang w:val="pt-BR"/>
              </w:rPr>
              <w:t>☐</w:t>
            </w:r>
            <w:r w:rsidRPr="00A1251C">
              <w:rPr>
                <w:rStyle w:val="normaltextrun"/>
                <w:rFonts w:ascii="Lato" w:hAnsi="Lato" w:cs="Calibri"/>
                <w:sz w:val="20"/>
                <w:szCs w:val="20"/>
                <w:lang w:val="pt-BR"/>
              </w:rPr>
              <w:t> </w:t>
            </w:r>
            <w:r w:rsidR="00502ABC" w:rsidRPr="00A1251C">
              <w:rPr>
                <w:rStyle w:val="normaltextrun"/>
                <w:rFonts w:ascii="Lato" w:hAnsi="Lato" w:cs="Calibri"/>
                <w:sz w:val="20"/>
                <w:szCs w:val="20"/>
                <w:lang w:val="pt-BR"/>
              </w:rPr>
              <w:t xml:space="preserve"> </w:t>
            </w:r>
            <w:r w:rsidRPr="00A1251C">
              <w:rPr>
                <w:rStyle w:val="normaltextrun"/>
                <w:rFonts w:ascii="Lato" w:hAnsi="Lato" w:cs="Calibri"/>
                <w:sz w:val="20"/>
                <w:szCs w:val="20"/>
                <w:lang w:val="pt-BR"/>
              </w:rPr>
              <w:t>Renal</w:t>
            </w:r>
            <w:r w:rsidR="00AF6426" w:rsidRPr="00A1251C">
              <w:rPr>
                <w:rStyle w:val="normaltextrun"/>
                <w:rFonts w:ascii="Lato" w:hAnsi="Lato" w:cs="Calibri"/>
                <w:sz w:val="20"/>
                <w:szCs w:val="20"/>
                <w:lang w:val="pt-BR"/>
              </w:rPr>
              <w:t>/Urin</w:t>
            </w:r>
            <w:r w:rsidR="00650BCF" w:rsidRPr="00A1251C">
              <w:rPr>
                <w:rStyle w:val="normaltextrun"/>
                <w:rFonts w:ascii="Lato" w:hAnsi="Lato" w:cs="Calibri"/>
                <w:sz w:val="20"/>
                <w:szCs w:val="20"/>
                <w:lang w:val="pt-BR"/>
              </w:rPr>
              <w:t>ário</w:t>
            </w:r>
            <w:r w:rsidR="00AF6426" w:rsidRPr="00A1251C">
              <w:rPr>
                <w:rStyle w:val="normaltextrun"/>
                <w:lang w:val="pt-BR"/>
              </w:rPr>
              <w:t> </w:t>
            </w:r>
          </w:p>
          <w:p w14:paraId="5B324CC1" w14:textId="19D360F0" w:rsidR="00AF6426" w:rsidRPr="00A1251C" w:rsidRDefault="00313C6D" w:rsidP="00AF6426">
            <w:pPr>
              <w:pStyle w:val="paragraph"/>
              <w:spacing w:before="0" w:beforeAutospacing="0" w:after="0" w:afterAutospacing="0"/>
              <w:textAlignment w:val="baseline"/>
              <w:rPr>
                <w:rFonts w:ascii="Lato" w:hAnsi="Lato" w:cs="Segoe UI"/>
                <w:sz w:val="15"/>
                <w:szCs w:val="14"/>
                <w:lang w:val="pt-BR"/>
              </w:rPr>
            </w:pPr>
            <w:r w:rsidRPr="00A1251C">
              <w:rPr>
                <w:rStyle w:val="normaltextrun"/>
                <w:rFonts w:ascii="Segoe UI Symbol" w:eastAsia="MS Gothic" w:hAnsi="Segoe UI Symbol" w:cs="Segoe UI Symbol"/>
                <w:sz w:val="20"/>
                <w:szCs w:val="20"/>
                <w:lang w:val="pt-BR"/>
              </w:rPr>
              <w:t>☐</w:t>
            </w:r>
            <w:r w:rsidRPr="00A1251C">
              <w:rPr>
                <w:rStyle w:val="normaltextrun"/>
                <w:rFonts w:ascii="Lato" w:hAnsi="Lato" w:cs="Calibri"/>
                <w:sz w:val="20"/>
                <w:szCs w:val="20"/>
                <w:lang w:val="pt-BR"/>
              </w:rPr>
              <w:t> </w:t>
            </w:r>
            <w:r w:rsidR="00502ABC" w:rsidRPr="00A1251C">
              <w:rPr>
                <w:rStyle w:val="normaltextrun"/>
                <w:rFonts w:ascii="Lato" w:hAnsi="Lato" w:cs="Calibri"/>
                <w:sz w:val="20"/>
                <w:szCs w:val="20"/>
                <w:lang w:val="pt-BR"/>
              </w:rPr>
              <w:t xml:space="preserve"> </w:t>
            </w:r>
            <w:r w:rsidRPr="00A1251C">
              <w:rPr>
                <w:rStyle w:val="normaltextrun"/>
                <w:rFonts w:ascii="Lato" w:hAnsi="Lato" w:cs="Calibri"/>
                <w:sz w:val="20"/>
                <w:szCs w:val="20"/>
                <w:lang w:val="pt-BR"/>
              </w:rPr>
              <w:t>Reprodutivo</w:t>
            </w:r>
            <w:r w:rsidR="00AF6426" w:rsidRPr="00A1251C">
              <w:rPr>
                <w:rStyle w:val="eop"/>
                <w:rFonts w:ascii="Lato" w:hAnsi="Lato" w:cs="Calibri"/>
                <w:sz w:val="20"/>
                <w:szCs w:val="20"/>
                <w:lang w:val="pt-BR"/>
              </w:rPr>
              <w:t> </w:t>
            </w:r>
          </w:p>
          <w:p w14:paraId="33B76699" w14:textId="5D3A8EB5" w:rsidR="00AF6426" w:rsidRPr="00A1251C" w:rsidRDefault="00313C6D" w:rsidP="00AF6426">
            <w:pPr>
              <w:pStyle w:val="paragraph"/>
              <w:spacing w:before="0" w:beforeAutospacing="0" w:after="0" w:afterAutospacing="0"/>
              <w:textAlignment w:val="baseline"/>
              <w:rPr>
                <w:rFonts w:ascii="Lato" w:hAnsi="Lato" w:cs="Segoe UI"/>
                <w:sz w:val="15"/>
                <w:szCs w:val="14"/>
                <w:lang w:val="pt-BR"/>
              </w:rPr>
            </w:pPr>
            <w:r w:rsidRPr="00A1251C">
              <w:rPr>
                <w:rStyle w:val="normaltextrun"/>
                <w:rFonts w:ascii="Lato" w:eastAsia="MS Gothic" w:hAnsi="Lato" w:cs="Segoe UI"/>
                <w:sz w:val="20"/>
                <w:szCs w:val="18"/>
                <w:lang w:val="pt-BR"/>
              </w:rPr>
              <w:t xml:space="preserve"> x</w:t>
            </w:r>
            <w:r w:rsidRPr="00A1251C">
              <w:rPr>
                <w:rStyle w:val="normaltextrun"/>
                <w:rFonts w:ascii="Lato" w:hAnsi="Lato" w:cs="Calibri"/>
                <w:sz w:val="20"/>
                <w:szCs w:val="20"/>
                <w:lang w:val="pt-BR"/>
              </w:rPr>
              <w:t> </w:t>
            </w:r>
            <w:r w:rsidR="00502ABC" w:rsidRPr="00A1251C">
              <w:rPr>
                <w:rStyle w:val="normaltextrun"/>
                <w:rFonts w:ascii="Lato" w:hAnsi="Lato" w:cs="Calibri"/>
                <w:sz w:val="20"/>
                <w:szCs w:val="20"/>
                <w:lang w:val="pt-BR"/>
              </w:rPr>
              <w:t xml:space="preserve"> </w:t>
            </w:r>
            <w:r w:rsidRPr="00A1251C">
              <w:rPr>
                <w:rStyle w:val="normaltextrun"/>
                <w:rFonts w:ascii="Lato" w:hAnsi="Lato" w:cs="Calibri"/>
                <w:sz w:val="20"/>
                <w:szCs w:val="20"/>
                <w:lang w:val="pt-BR"/>
              </w:rPr>
              <w:t>Respiratório</w:t>
            </w:r>
            <w:r w:rsidR="00AF6426" w:rsidRPr="00A1251C">
              <w:rPr>
                <w:rStyle w:val="normaltextrun"/>
                <w:lang w:val="pt-BR"/>
              </w:rPr>
              <w:t> </w:t>
            </w:r>
          </w:p>
          <w:p w14:paraId="76D61947" w14:textId="1C5F16E0" w:rsidR="00AF6426" w:rsidRPr="00A1251C" w:rsidRDefault="00313C6D" w:rsidP="00714B2F">
            <w:pPr>
              <w:pStyle w:val="paragraph"/>
              <w:spacing w:before="0" w:beforeAutospacing="0" w:after="0" w:afterAutospacing="0"/>
              <w:textAlignment w:val="baseline"/>
              <w:rPr>
                <w:rFonts w:ascii="Lato" w:hAnsi="Lato" w:cs="Segoe UI"/>
                <w:sz w:val="15"/>
                <w:szCs w:val="14"/>
                <w:lang w:val="pt-BR"/>
              </w:rPr>
            </w:pPr>
            <w:r w:rsidRPr="00A1251C">
              <w:rPr>
                <w:rStyle w:val="normaltextrun"/>
                <w:rFonts w:ascii="Segoe UI Symbol" w:eastAsia="MS Gothic" w:hAnsi="Segoe UI Symbol" w:cs="Segoe UI Symbol"/>
                <w:sz w:val="20"/>
                <w:szCs w:val="20"/>
                <w:lang w:val="pt-BR"/>
              </w:rPr>
              <w:t>☐</w:t>
            </w:r>
            <w:r w:rsidRPr="00A1251C">
              <w:rPr>
                <w:rStyle w:val="normaltextrun"/>
                <w:rFonts w:ascii="Lato" w:hAnsi="Lato" w:cs="Calibri"/>
                <w:sz w:val="20"/>
                <w:szCs w:val="20"/>
                <w:lang w:val="pt-BR"/>
              </w:rPr>
              <w:t> Esquelético</w:t>
            </w:r>
            <w:r w:rsidR="00AF6426" w:rsidRPr="00A1251C">
              <w:rPr>
                <w:rStyle w:val="normaltextrun"/>
                <w:lang w:val="pt-BR"/>
              </w:rPr>
              <w:t> </w:t>
            </w:r>
          </w:p>
        </w:tc>
      </w:tr>
      <w:tr w:rsidR="00AF6426" w:rsidRPr="00A1251C" w14:paraId="6941D160" w14:textId="77777777" w:rsidTr="001E2F49">
        <w:tc>
          <w:tcPr>
            <w:tcW w:w="2689" w:type="dxa"/>
          </w:tcPr>
          <w:p w14:paraId="5AE6FEE5" w14:textId="72D4CC3C" w:rsidR="00AF6426" w:rsidRPr="00A1251C" w:rsidRDefault="00650BCF" w:rsidP="00AF6426">
            <w:pPr>
              <w:rPr>
                <w:rFonts w:ascii="Lato" w:hAnsi="Lato"/>
                <w:sz w:val="20"/>
                <w:szCs w:val="20"/>
                <w:lang w:val="pt-BR"/>
              </w:rPr>
            </w:pPr>
            <w:r w:rsidRPr="00A1251C">
              <w:rPr>
                <w:rFonts w:ascii="Lato" w:hAnsi="Lato"/>
                <w:sz w:val="20"/>
                <w:szCs w:val="20"/>
                <w:lang w:val="pt-BR"/>
              </w:rPr>
              <w:t>Tipo de avaliação</w:t>
            </w:r>
            <w:r w:rsidR="00AF6426" w:rsidRPr="00A1251C">
              <w:rPr>
                <w:rFonts w:ascii="Lato" w:hAnsi="Lato"/>
                <w:sz w:val="20"/>
                <w:szCs w:val="20"/>
                <w:lang w:val="pt-BR"/>
              </w:rPr>
              <w:t xml:space="preserve"> (sumativ</w:t>
            </w:r>
            <w:r w:rsidRPr="00A1251C">
              <w:rPr>
                <w:rFonts w:ascii="Lato" w:hAnsi="Lato"/>
                <w:sz w:val="20"/>
                <w:szCs w:val="20"/>
                <w:lang w:val="pt-BR"/>
              </w:rPr>
              <w:t>o</w:t>
            </w:r>
            <w:r w:rsidR="00AF6426" w:rsidRPr="00A1251C">
              <w:rPr>
                <w:rFonts w:ascii="Lato" w:hAnsi="Lato"/>
                <w:sz w:val="20"/>
                <w:szCs w:val="20"/>
                <w:lang w:val="pt-BR"/>
              </w:rPr>
              <w:t>/formativ</w:t>
            </w:r>
            <w:r w:rsidRPr="00A1251C">
              <w:rPr>
                <w:rFonts w:ascii="Lato" w:hAnsi="Lato"/>
                <w:sz w:val="20"/>
                <w:szCs w:val="20"/>
                <w:lang w:val="pt-BR"/>
              </w:rPr>
              <w:t>o</w:t>
            </w:r>
            <w:r w:rsidR="00AF6426" w:rsidRPr="00A1251C">
              <w:rPr>
                <w:rFonts w:ascii="Lato" w:hAnsi="Lato"/>
                <w:sz w:val="20"/>
                <w:szCs w:val="20"/>
                <w:lang w:val="pt-BR"/>
              </w:rPr>
              <w:t>)</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AF6426" w:rsidRPr="00A1251C" w14:paraId="69DE8FF8" w14:textId="77777777" w:rsidTr="00EA1967">
              <w:trPr>
                <w:trHeight w:val="285"/>
              </w:trPr>
              <w:tc>
                <w:tcPr>
                  <w:tcW w:w="3165" w:type="dxa"/>
                  <w:tcBorders>
                    <w:top w:val="nil"/>
                    <w:left w:val="nil"/>
                    <w:bottom w:val="nil"/>
                    <w:right w:val="nil"/>
                  </w:tcBorders>
                  <w:shd w:val="clear" w:color="auto" w:fill="auto"/>
                  <w:vAlign w:val="bottom"/>
                  <w:hideMark/>
                </w:tcPr>
                <w:p w14:paraId="6B95B8C7" w14:textId="4ADB4472" w:rsidR="00AF6426" w:rsidRPr="00A1251C" w:rsidRDefault="00502ABC"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Segoe UI"/>
                      <w:sz w:val="20"/>
                      <w:szCs w:val="18"/>
                      <w:lang w:val="pt-BR" w:eastAsia="da-DK"/>
                    </w:rPr>
                    <w:t xml:space="preserve"> </w:t>
                  </w:r>
                  <w:r w:rsidR="00313C6D" w:rsidRPr="00A1251C">
                    <w:rPr>
                      <w:rFonts w:ascii="Lato" w:eastAsia="Times New Roman" w:hAnsi="Lato" w:cs="Segoe UI"/>
                      <w:sz w:val="20"/>
                      <w:szCs w:val="18"/>
                      <w:lang w:val="pt-BR" w:eastAsia="da-DK"/>
                    </w:rPr>
                    <w:t>x</w:t>
                  </w:r>
                  <w:r w:rsidR="00313C6D" w:rsidRPr="00A1251C">
                    <w:rPr>
                      <w:rFonts w:ascii="Lato" w:eastAsia="Times New Roman" w:hAnsi="Lato" w:cs="Calibri"/>
                      <w:sz w:val="20"/>
                      <w:szCs w:val="20"/>
                      <w:lang w:val="pt-BR" w:eastAsia="da-DK"/>
                    </w:rPr>
                    <w:t> </w:t>
                  </w:r>
                  <w:r w:rsidRPr="00A1251C">
                    <w:rPr>
                      <w:rFonts w:ascii="Lato" w:eastAsia="Times New Roman" w:hAnsi="Lato" w:cs="Calibri"/>
                      <w:sz w:val="20"/>
                      <w:szCs w:val="20"/>
                      <w:lang w:val="pt-BR" w:eastAsia="da-DK"/>
                    </w:rPr>
                    <w:t xml:space="preserve"> </w:t>
                  </w:r>
                  <w:r w:rsidR="00313C6D" w:rsidRPr="00A1251C">
                    <w:rPr>
                      <w:rFonts w:ascii="Lato" w:eastAsia="Times New Roman" w:hAnsi="Lato" w:cs="Calibri"/>
                      <w:sz w:val="20"/>
                      <w:szCs w:val="20"/>
                      <w:lang w:val="pt-BR" w:eastAsia="da-DK"/>
                    </w:rPr>
                    <w:t>Formativo</w:t>
                  </w:r>
                  <w:r w:rsidR="00AF6426" w:rsidRPr="00A1251C">
                    <w:rPr>
                      <w:rFonts w:ascii="Lato" w:eastAsia="Times New Roman" w:hAnsi="Lato" w:cs="Calibri"/>
                      <w:sz w:val="20"/>
                      <w:szCs w:val="20"/>
                      <w:lang w:val="pt-BR" w:eastAsia="da-DK"/>
                    </w:rPr>
                    <w:t> </w:t>
                  </w:r>
                </w:p>
              </w:tc>
            </w:tr>
            <w:tr w:rsidR="00AF6426" w:rsidRPr="00A1251C" w14:paraId="0BEDA02B" w14:textId="77777777" w:rsidTr="00EA1967">
              <w:trPr>
                <w:trHeight w:val="285"/>
              </w:trPr>
              <w:tc>
                <w:tcPr>
                  <w:tcW w:w="3165" w:type="dxa"/>
                  <w:tcBorders>
                    <w:top w:val="nil"/>
                    <w:left w:val="nil"/>
                    <w:bottom w:val="nil"/>
                    <w:right w:val="nil"/>
                  </w:tcBorders>
                  <w:shd w:val="clear" w:color="auto" w:fill="auto"/>
                  <w:vAlign w:val="bottom"/>
                  <w:hideMark/>
                </w:tcPr>
                <w:p w14:paraId="1A4609AB" w14:textId="4B17576A" w:rsidR="00AF6426" w:rsidRPr="00A1251C" w:rsidRDefault="00502ABC" w:rsidP="00AF6426">
                  <w:pPr>
                    <w:spacing w:after="0" w:line="240" w:lineRule="auto"/>
                    <w:textAlignment w:val="baseline"/>
                    <w:rPr>
                      <w:rFonts w:ascii="Lato" w:eastAsia="Times New Roman" w:hAnsi="Lato" w:cs="Segoe UI"/>
                      <w:sz w:val="15"/>
                      <w:szCs w:val="14"/>
                      <w:lang w:val="pt-BR" w:eastAsia="da-DK"/>
                    </w:rPr>
                  </w:pPr>
                  <w:r w:rsidRPr="00A1251C">
                    <w:rPr>
                      <w:rFonts w:ascii="Lato" w:eastAsia="Times New Roman" w:hAnsi="Lato" w:cs="Calibri"/>
                      <w:sz w:val="20"/>
                      <w:szCs w:val="20"/>
                      <w:lang w:val="pt-BR" w:eastAsia="da-DK"/>
                    </w:rPr>
                    <w:t xml:space="preserve"> </w:t>
                  </w:r>
                  <w:r w:rsidR="00313C6D" w:rsidRPr="00A1251C">
                    <w:rPr>
                      <w:rFonts w:ascii="Lato" w:eastAsia="Times New Roman" w:hAnsi="Lato" w:cs="Calibri"/>
                      <w:sz w:val="20"/>
                      <w:szCs w:val="20"/>
                      <w:lang w:val="pt-BR" w:eastAsia="da-DK"/>
                    </w:rPr>
                    <w:t>x </w:t>
                  </w:r>
                  <w:r w:rsidRPr="00A1251C">
                    <w:rPr>
                      <w:rFonts w:ascii="Lato" w:eastAsia="Times New Roman" w:hAnsi="Lato" w:cs="Calibri"/>
                      <w:sz w:val="20"/>
                      <w:szCs w:val="20"/>
                      <w:lang w:val="pt-BR" w:eastAsia="da-DK"/>
                    </w:rPr>
                    <w:t xml:space="preserve"> </w:t>
                  </w:r>
                  <w:r w:rsidR="00313C6D" w:rsidRPr="00A1251C">
                    <w:rPr>
                      <w:rFonts w:ascii="Lato" w:eastAsia="Times New Roman" w:hAnsi="Lato" w:cs="Calibri"/>
                      <w:sz w:val="20"/>
                      <w:szCs w:val="20"/>
                      <w:lang w:val="pt-BR" w:eastAsia="da-DK"/>
                    </w:rPr>
                    <w:t>Sumativo</w:t>
                  </w:r>
                  <w:r w:rsidR="00AF6426" w:rsidRPr="00A1251C">
                    <w:rPr>
                      <w:rFonts w:ascii="Lato" w:eastAsia="Times New Roman" w:hAnsi="Lato" w:cs="Calibri"/>
                      <w:sz w:val="20"/>
                      <w:szCs w:val="20"/>
                      <w:lang w:val="pt-BR" w:eastAsia="da-DK"/>
                    </w:rPr>
                    <w:t> </w:t>
                  </w:r>
                </w:p>
              </w:tc>
            </w:tr>
          </w:tbl>
          <w:p w14:paraId="6ACD83AF" w14:textId="2920D4F0" w:rsidR="00AF6426" w:rsidRPr="00A1251C" w:rsidRDefault="00AF6426" w:rsidP="00AF6426">
            <w:pPr>
              <w:rPr>
                <w:rFonts w:ascii="Lato" w:hAnsi="Lato"/>
                <w:sz w:val="20"/>
                <w:szCs w:val="20"/>
                <w:lang w:val="pt-BR"/>
              </w:rPr>
            </w:pPr>
          </w:p>
        </w:tc>
      </w:tr>
      <w:tr w:rsidR="00AF6426" w:rsidRPr="00A1251C" w14:paraId="5C0629A3" w14:textId="77777777" w:rsidTr="001E2F49">
        <w:tc>
          <w:tcPr>
            <w:tcW w:w="2689" w:type="dxa"/>
          </w:tcPr>
          <w:p w14:paraId="07EEE052" w14:textId="455D95AC" w:rsidR="00AF6426" w:rsidRPr="00A1251C" w:rsidRDefault="002817AF" w:rsidP="00AF6426">
            <w:pPr>
              <w:rPr>
                <w:rFonts w:ascii="Lato" w:hAnsi="Lato"/>
                <w:sz w:val="20"/>
                <w:szCs w:val="20"/>
                <w:lang w:val="pt-BR"/>
              </w:rPr>
            </w:pPr>
            <w:r w:rsidRPr="00A1251C">
              <w:rPr>
                <w:rFonts w:ascii="Lato" w:hAnsi="Lato"/>
                <w:sz w:val="20"/>
                <w:szCs w:val="20"/>
                <w:lang w:val="pt-BR"/>
              </w:rPr>
              <w:t xml:space="preserve">Uso público, </w:t>
            </w:r>
            <w:r w:rsidR="00313C6D" w:rsidRPr="00A1251C">
              <w:rPr>
                <w:rFonts w:ascii="Lato" w:hAnsi="Lato"/>
                <w:sz w:val="20"/>
                <w:szCs w:val="20"/>
                <w:lang w:val="pt-BR"/>
              </w:rPr>
              <w:t>gratuito</w:t>
            </w:r>
          </w:p>
        </w:tc>
        <w:tc>
          <w:tcPr>
            <w:tcW w:w="6939" w:type="dxa"/>
          </w:tcPr>
          <w:p w14:paraId="72204BBB" w14:textId="6C7EC935" w:rsidR="00AF6426" w:rsidRPr="00A1251C" w:rsidRDefault="002817AF" w:rsidP="00AF6426">
            <w:pPr>
              <w:rPr>
                <w:rFonts w:ascii="Lato" w:hAnsi="Lato"/>
                <w:sz w:val="20"/>
                <w:szCs w:val="20"/>
                <w:lang w:val="pt-BR"/>
              </w:rPr>
            </w:pPr>
            <w:r w:rsidRPr="00A1251C">
              <w:rPr>
                <w:rFonts w:ascii="Lato" w:hAnsi="Lato"/>
                <w:sz w:val="20"/>
                <w:szCs w:val="20"/>
                <w:lang w:val="pt-BR"/>
              </w:rPr>
              <w:t>Sim</w:t>
            </w:r>
          </w:p>
        </w:tc>
      </w:tr>
    </w:tbl>
    <w:p w14:paraId="36ACC8BE" w14:textId="31803833" w:rsidR="00252503" w:rsidRPr="00A1251C" w:rsidRDefault="00252503">
      <w:pPr>
        <w:rPr>
          <w:rFonts w:ascii="Lato" w:hAnsi="Lato"/>
          <w:sz w:val="20"/>
          <w:szCs w:val="20"/>
          <w:lang w:val="pt-BR"/>
        </w:rPr>
      </w:pPr>
    </w:p>
    <w:sectPr w:rsidR="00252503" w:rsidRPr="00A1251C" w:rsidSect="00250E34">
      <w:headerReference w:type="default" r:id="rId12"/>
      <w:footerReference w:type="even" r:id="rId13"/>
      <w:footerReference w:type="default" r:id="rId14"/>
      <w:pgSz w:w="11906" w:h="16838"/>
      <w:pgMar w:top="1701" w:right="1134" w:bottom="1701" w:left="1134"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B4B5" w14:textId="77777777" w:rsidR="008F1DE4" w:rsidRDefault="008F1DE4">
      <w:pPr>
        <w:spacing w:after="0" w:line="240" w:lineRule="auto"/>
      </w:pPr>
      <w:r>
        <w:separator/>
      </w:r>
    </w:p>
  </w:endnote>
  <w:endnote w:type="continuationSeparator" w:id="0">
    <w:p w14:paraId="3AAF959F" w14:textId="77777777" w:rsidR="008F1DE4" w:rsidRDefault="008F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6479263"/>
      <w:docPartObj>
        <w:docPartGallery w:val="Page Numbers (Bottom of Page)"/>
        <w:docPartUnique/>
      </w:docPartObj>
    </w:sdtPr>
    <w:sdtEndPr>
      <w:rPr>
        <w:rStyle w:val="PageNumber"/>
      </w:rPr>
    </w:sdtEndPr>
    <w:sdtContent>
      <w:p w14:paraId="1098447D" w14:textId="4F24DF53" w:rsidR="00250E34" w:rsidRDefault="00250E34" w:rsidP="00C608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05248" w14:textId="77777777" w:rsidR="00250E34" w:rsidRDefault="00250E34" w:rsidP="00250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6759031"/>
      <w:docPartObj>
        <w:docPartGallery w:val="Page Numbers (Bottom of Page)"/>
        <w:docPartUnique/>
      </w:docPartObj>
    </w:sdtPr>
    <w:sdtEndPr>
      <w:rPr>
        <w:rStyle w:val="PageNumber"/>
        <w:rFonts w:ascii="Lato Medium" w:hAnsi="Lato Medium"/>
        <w:color w:val="AEAAAA" w:themeColor="background2" w:themeShade="BF"/>
        <w:sz w:val="18"/>
        <w:szCs w:val="18"/>
      </w:rPr>
    </w:sdtEndPr>
    <w:sdtContent>
      <w:p w14:paraId="450F7CFE" w14:textId="15D888A6" w:rsidR="00250E34" w:rsidRPr="00254BBF" w:rsidRDefault="00250E34" w:rsidP="00C60890">
        <w:pPr>
          <w:pStyle w:val="Footer"/>
          <w:framePr w:wrap="none" w:vAnchor="text" w:hAnchor="margin" w:xAlign="right" w:y="1"/>
          <w:rPr>
            <w:rStyle w:val="PageNumber"/>
            <w:rFonts w:ascii="Lato Medium" w:hAnsi="Lato Medium"/>
            <w:color w:val="AEAAAA" w:themeColor="background2" w:themeShade="BF"/>
            <w:sz w:val="18"/>
            <w:szCs w:val="18"/>
          </w:rPr>
        </w:pPr>
        <w:r w:rsidRPr="00254BBF">
          <w:rPr>
            <w:rStyle w:val="PageNumber"/>
            <w:rFonts w:ascii="Lato Medium" w:hAnsi="Lato Medium"/>
            <w:color w:val="AEAAAA" w:themeColor="background2" w:themeShade="BF"/>
            <w:sz w:val="18"/>
            <w:szCs w:val="18"/>
          </w:rPr>
          <w:fldChar w:fldCharType="begin"/>
        </w:r>
        <w:r w:rsidRPr="00254BBF">
          <w:rPr>
            <w:rStyle w:val="PageNumber"/>
            <w:rFonts w:ascii="Lato Medium" w:hAnsi="Lato Medium"/>
            <w:color w:val="AEAAAA" w:themeColor="background2" w:themeShade="BF"/>
            <w:sz w:val="18"/>
            <w:szCs w:val="18"/>
          </w:rPr>
          <w:instrText xml:space="preserve"> PAGE </w:instrText>
        </w:r>
        <w:r w:rsidRPr="00254BBF">
          <w:rPr>
            <w:rStyle w:val="PageNumber"/>
            <w:rFonts w:ascii="Lato Medium" w:hAnsi="Lato Medium"/>
            <w:color w:val="AEAAAA" w:themeColor="background2" w:themeShade="BF"/>
            <w:sz w:val="18"/>
            <w:szCs w:val="18"/>
          </w:rPr>
          <w:fldChar w:fldCharType="separate"/>
        </w:r>
        <w:r w:rsidRPr="00254BBF">
          <w:rPr>
            <w:rStyle w:val="PageNumber"/>
            <w:rFonts w:ascii="Lato Medium" w:hAnsi="Lato Medium"/>
            <w:noProof/>
            <w:color w:val="AEAAAA" w:themeColor="background2" w:themeShade="BF"/>
            <w:sz w:val="18"/>
            <w:szCs w:val="18"/>
          </w:rPr>
          <w:t>1</w:t>
        </w:r>
        <w:r w:rsidRPr="00254BBF">
          <w:rPr>
            <w:rStyle w:val="PageNumber"/>
            <w:rFonts w:ascii="Lato Medium" w:hAnsi="Lato Medium"/>
            <w:color w:val="AEAAAA" w:themeColor="background2" w:themeShade="BF"/>
            <w:sz w:val="18"/>
            <w:szCs w:val="18"/>
          </w:rPr>
          <w:fldChar w:fldCharType="end"/>
        </w:r>
      </w:p>
    </w:sdtContent>
  </w:sdt>
  <w:p w14:paraId="48AEE7C6" w14:textId="7869F36E" w:rsidR="00250E34" w:rsidRPr="002C57FE" w:rsidRDefault="00250E34" w:rsidP="00250E34">
    <w:pPr>
      <w:pStyle w:val="Footer"/>
      <w:ind w:right="360"/>
      <w:rPr>
        <w:rFonts w:ascii="Lato Medium" w:hAnsi="Lato Medium"/>
        <w:color w:val="AEAAAA" w:themeColor="background2" w:themeShade="BF"/>
        <w:sz w:val="18"/>
        <w:szCs w:val="18"/>
        <w:lang w:val="pt-BR"/>
      </w:rPr>
    </w:pPr>
    <w:r w:rsidRPr="002C57FE">
      <w:rPr>
        <w:rFonts w:ascii="Lato Medium" w:hAnsi="Lato Medium"/>
        <w:color w:val="AEAAAA" w:themeColor="background2" w:themeShade="BF"/>
        <w:sz w:val="18"/>
        <w:szCs w:val="18"/>
        <w:lang w:val="pt-BR"/>
      </w:rPr>
      <w:t>Vers</w:t>
    </w:r>
    <w:r w:rsidR="00315511" w:rsidRPr="002C57FE">
      <w:rPr>
        <w:rFonts w:ascii="Lato Medium" w:hAnsi="Lato Medium"/>
        <w:color w:val="AEAAAA" w:themeColor="background2" w:themeShade="BF"/>
        <w:sz w:val="18"/>
        <w:szCs w:val="18"/>
        <w:lang w:val="pt-BR"/>
      </w:rPr>
      <w:t xml:space="preserve">ão </w:t>
    </w:r>
    <w:r w:rsidRPr="002C57FE">
      <w:rPr>
        <w:rFonts w:ascii="Lato Medium" w:hAnsi="Lato Medium"/>
        <w:color w:val="AEAAAA" w:themeColor="background2" w:themeShade="BF"/>
        <w:sz w:val="18"/>
        <w:szCs w:val="18"/>
        <w:lang w:val="pt-BR"/>
      </w:rPr>
      <w:t>1.0. Mar</w:t>
    </w:r>
    <w:r w:rsidR="00315511" w:rsidRPr="002C57FE">
      <w:rPr>
        <w:rFonts w:ascii="Lato Medium" w:hAnsi="Lato Medium"/>
        <w:color w:val="AEAAAA" w:themeColor="background2" w:themeShade="BF"/>
        <w:sz w:val="18"/>
        <w:szCs w:val="18"/>
        <w:lang w:val="pt-BR"/>
      </w:rPr>
      <w:t>ço</w:t>
    </w:r>
    <w:r w:rsidRPr="002C57FE">
      <w:rPr>
        <w:rFonts w:ascii="Lato Medium" w:hAnsi="Lato Medium"/>
        <w:color w:val="AEAAAA" w:themeColor="background2" w:themeShade="BF"/>
        <w:sz w:val="18"/>
        <w:szCs w:val="18"/>
        <w:lang w:val="pt-BR"/>
      </w:rPr>
      <w:t xml:space="preserve">, 2020 </w:t>
    </w:r>
  </w:p>
  <w:p w14:paraId="0CF2BA1A" w14:textId="77777777" w:rsidR="00250E34" w:rsidRDefault="00250E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3C221" w14:textId="77777777" w:rsidR="008F1DE4" w:rsidRDefault="008F1DE4">
      <w:pPr>
        <w:spacing w:after="0" w:line="240" w:lineRule="auto"/>
      </w:pPr>
      <w:r>
        <w:separator/>
      </w:r>
    </w:p>
  </w:footnote>
  <w:footnote w:type="continuationSeparator" w:id="0">
    <w:p w14:paraId="2B1C400F" w14:textId="77777777" w:rsidR="008F1DE4" w:rsidRDefault="008F1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Look w:val="06A0" w:firstRow="1" w:lastRow="0" w:firstColumn="1" w:lastColumn="0" w:noHBand="1" w:noVBand="1"/>
    </w:tblPr>
    <w:tblGrid>
      <w:gridCol w:w="3213"/>
      <w:gridCol w:w="3213"/>
      <w:gridCol w:w="3213"/>
    </w:tblGrid>
    <w:tr w:rsidR="00DD3C2D" w14:paraId="12CA3C16" w14:textId="77777777" w:rsidTr="00254BBF">
      <w:tc>
        <w:tcPr>
          <w:tcW w:w="3213" w:type="dxa"/>
        </w:tcPr>
        <w:p w14:paraId="68688C18" w14:textId="325AE92A" w:rsidR="00DD3C2D" w:rsidRDefault="00DD3C2D" w:rsidP="1553B3C0">
          <w:pPr>
            <w:pStyle w:val="Header"/>
            <w:ind w:left="-115"/>
          </w:pPr>
        </w:p>
      </w:tc>
      <w:tc>
        <w:tcPr>
          <w:tcW w:w="3213" w:type="dxa"/>
        </w:tcPr>
        <w:p w14:paraId="6DE55C12" w14:textId="18F5F77B" w:rsidR="00DD3C2D" w:rsidRDefault="00DD3C2D" w:rsidP="1553B3C0">
          <w:pPr>
            <w:pStyle w:val="Header"/>
            <w:jc w:val="center"/>
          </w:pPr>
        </w:p>
      </w:tc>
      <w:tc>
        <w:tcPr>
          <w:tcW w:w="3213" w:type="dxa"/>
        </w:tcPr>
        <w:p w14:paraId="3DA83885" w14:textId="7EB48437" w:rsidR="00DD3C2D" w:rsidRDefault="00DD3C2D" w:rsidP="1553B3C0">
          <w:pPr>
            <w:pStyle w:val="Header"/>
            <w:ind w:right="-115"/>
            <w:jc w:val="right"/>
          </w:pPr>
        </w:p>
      </w:tc>
    </w:tr>
  </w:tbl>
  <w:p w14:paraId="6FA7192B" w14:textId="106E752D" w:rsidR="00DD3C2D" w:rsidRPr="002D1477" w:rsidRDefault="00C72BA5" w:rsidP="00254BBF">
    <w:pPr>
      <w:pStyle w:val="Header"/>
      <w:jc w:val="right"/>
      <w:rPr>
        <w:rFonts w:ascii="Lato Medium" w:hAnsi="Lato Medium"/>
        <w:color w:val="AEAAAA" w:themeColor="background2" w:themeShade="BF"/>
        <w:sz w:val="18"/>
        <w:szCs w:val="18"/>
        <w:lang w:val="pt-BR"/>
      </w:rPr>
    </w:pPr>
    <w:r w:rsidRPr="002D1477">
      <w:rPr>
        <w:rFonts w:ascii="Lato Medium" w:hAnsi="Lato Medium"/>
        <w:color w:val="AEAAAA" w:themeColor="background2" w:themeShade="BF"/>
        <w:sz w:val="18"/>
        <w:szCs w:val="18"/>
        <w:lang w:val="pt-BR"/>
      </w:rPr>
      <w:t>Suspeita de nova infecção por COVID-19</w:t>
    </w:r>
    <w:r w:rsidR="00EA3379" w:rsidRPr="002D1477">
      <w:rPr>
        <w:rFonts w:ascii="Lato Medium" w:hAnsi="Lato Medium"/>
        <w:color w:val="AEAAAA" w:themeColor="background2" w:themeShade="BF"/>
        <w:sz w:val="18"/>
        <w:szCs w:val="18"/>
        <w:lang w:val="pt-BR"/>
      </w:rPr>
      <w:t xml:space="preserve"> </w:t>
    </w:r>
    <w:r w:rsidR="00914952" w:rsidRPr="002D1477">
      <w:rPr>
        <w:rFonts w:ascii="Lato Medium" w:hAnsi="Lato Medium"/>
        <w:color w:val="AEAAAA" w:themeColor="background2" w:themeShade="BF"/>
        <w:sz w:val="18"/>
        <w:szCs w:val="18"/>
        <w:lang w:val="pt-BR"/>
      </w:rPr>
      <w:t>(I</w:t>
    </w:r>
    <w:r w:rsidR="002D1477" w:rsidRPr="002D1477">
      <w:rPr>
        <w:rFonts w:ascii="Lato Medium" w:hAnsi="Lato Medium"/>
        <w:color w:val="AEAAAA" w:themeColor="background2" w:themeShade="BF"/>
        <w:sz w:val="18"/>
        <w:szCs w:val="18"/>
        <w:lang w:val="pt-BR"/>
      </w:rPr>
      <w:t>RA</w:t>
    </w:r>
    <w:r w:rsidR="00914952" w:rsidRPr="002D1477">
      <w:rPr>
        <w:rFonts w:ascii="Lato Medium" w:hAnsi="Lato Medium"/>
        <w:color w:val="AEAAAA" w:themeColor="background2" w:themeShade="BF"/>
        <w:sz w:val="18"/>
        <w:szCs w:val="18"/>
        <w:lang w:val="pt-B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10BF2F6C"/>
    <w:multiLevelType w:val="hybridMultilevel"/>
    <w:tmpl w:val="42669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231CF5"/>
    <w:multiLevelType w:val="hybridMultilevel"/>
    <w:tmpl w:val="4EDCB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8" w15:restartNumberingAfterBreak="0">
    <w:nsid w:val="434919EA"/>
    <w:multiLevelType w:val="hybridMultilevel"/>
    <w:tmpl w:val="C87609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3"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4"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C876E32"/>
    <w:multiLevelType w:val="hybridMultilevel"/>
    <w:tmpl w:val="3B34B9A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18"/>
  </w:num>
  <w:num w:numId="5">
    <w:abstractNumId w:val="5"/>
  </w:num>
  <w:num w:numId="6">
    <w:abstractNumId w:val="9"/>
  </w:num>
  <w:num w:numId="7">
    <w:abstractNumId w:val="4"/>
  </w:num>
  <w:num w:numId="8">
    <w:abstractNumId w:val="12"/>
  </w:num>
  <w:num w:numId="9">
    <w:abstractNumId w:val="13"/>
  </w:num>
  <w:num w:numId="10">
    <w:abstractNumId w:val="15"/>
  </w:num>
  <w:num w:numId="11">
    <w:abstractNumId w:val="0"/>
  </w:num>
  <w:num w:numId="12">
    <w:abstractNumId w:val="11"/>
  </w:num>
  <w:num w:numId="13">
    <w:abstractNumId w:val="3"/>
  </w:num>
  <w:num w:numId="14">
    <w:abstractNumId w:val="14"/>
  </w:num>
  <w:num w:numId="15">
    <w:abstractNumId w:val="17"/>
  </w:num>
  <w:num w:numId="16">
    <w:abstractNumId w:val="6"/>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5AEC"/>
    <w:rsid w:val="00005C0A"/>
    <w:rsid w:val="00010155"/>
    <w:rsid w:val="00026304"/>
    <w:rsid w:val="000434FE"/>
    <w:rsid w:val="000461AA"/>
    <w:rsid w:val="00057868"/>
    <w:rsid w:val="000652C2"/>
    <w:rsid w:val="0008111E"/>
    <w:rsid w:val="00083EBF"/>
    <w:rsid w:val="00085C3E"/>
    <w:rsid w:val="000871F0"/>
    <w:rsid w:val="00097E56"/>
    <w:rsid w:val="000A03A9"/>
    <w:rsid w:val="000A5D54"/>
    <w:rsid w:val="000A65A0"/>
    <w:rsid w:val="000B78AE"/>
    <w:rsid w:val="000C6321"/>
    <w:rsid w:val="000D11F7"/>
    <w:rsid w:val="000D761E"/>
    <w:rsid w:val="000D7880"/>
    <w:rsid w:val="000E2B97"/>
    <w:rsid w:val="000E59FF"/>
    <w:rsid w:val="000F30F8"/>
    <w:rsid w:val="000F564D"/>
    <w:rsid w:val="000F7DEF"/>
    <w:rsid w:val="00101E9B"/>
    <w:rsid w:val="00106E72"/>
    <w:rsid w:val="0011629C"/>
    <w:rsid w:val="0011762B"/>
    <w:rsid w:val="001211D5"/>
    <w:rsid w:val="00122ACE"/>
    <w:rsid w:val="00126333"/>
    <w:rsid w:val="001322C4"/>
    <w:rsid w:val="001347EF"/>
    <w:rsid w:val="00135490"/>
    <w:rsid w:val="00135AF8"/>
    <w:rsid w:val="001462F0"/>
    <w:rsid w:val="001531D0"/>
    <w:rsid w:val="00154B36"/>
    <w:rsid w:val="00154E1C"/>
    <w:rsid w:val="001562F2"/>
    <w:rsid w:val="001660C4"/>
    <w:rsid w:val="0017664B"/>
    <w:rsid w:val="00190AF7"/>
    <w:rsid w:val="00195839"/>
    <w:rsid w:val="001C3128"/>
    <w:rsid w:val="001C34B7"/>
    <w:rsid w:val="001C5E4C"/>
    <w:rsid w:val="001D5CBD"/>
    <w:rsid w:val="001E02EA"/>
    <w:rsid w:val="001E1041"/>
    <w:rsid w:val="001E2F49"/>
    <w:rsid w:val="0020317E"/>
    <w:rsid w:val="00203896"/>
    <w:rsid w:val="002046DB"/>
    <w:rsid w:val="00206A7E"/>
    <w:rsid w:val="0022409A"/>
    <w:rsid w:val="00225217"/>
    <w:rsid w:val="002305AC"/>
    <w:rsid w:val="0023615A"/>
    <w:rsid w:val="00236CE7"/>
    <w:rsid w:val="00250E34"/>
    <w:rsid w:val="00251766"/>
    <w:rsid w:val="00252503"/>
    <w:rsid w:val="00254BBF"/>
    <w:rsid w:val="00260EEF"/>
    <w:rsid w:val="002674CD"/>
    <w:rsid w:val="002817AF"/>
    <w:rsid w:val="002855E2"/>
    <w:rsid w:val="00294AD0"/>
    <w:rsid w:val="00295AB6"/>
    <w:rsid w:val="002A2A71"/>
    <w:rsid w:val="002A47CD"/>
    <w:rsid w:val="002B6652"/>
    <w:rsid w:val="002C57FE"/>
    <w:rsid w:val="002D1477"/>
    <w:rsid w:val="002D64AA"/>
    <w:rsid w:val="002E0E6A"/>
    <w:rsid w:val="002E5E1A"/>
    <w:rsid w:val="002E69D3"/>
    <w:rsid w:val="002F31C1"/>
    <w:rsid w:val="002F6CA8"/>
    <w:rsid w:val="00312852"/>
    <w:rsid w:val="00313C6D"/>
    <w:rsid w:val="003146EC"/>
    <w:rsid w:val="00315511"/>
    <w:rsid w:val="00326C16"/>
    <w:rsid w:val="00335D85"/>
    <w:rsid w:val="00337B37"/>
    <w:rsid w:val="00342ED0"/>
    <w:rsid w:val="003435B4"/>
    <w:rsid w:val="00345065"/>
    <w:rsid w:val="003517D5"/>
    <w:rsid w:val="00352784"/>
    <w:rsid w:val="00354286"/>
    <w:rsid w:val="00360F10"/>
    <w:rsid w:val="0036273A"/>
    <w:rsid w:val="003627E0"/>
    <w:rsid w:val="0037676E"/>
    <w:rsid w:val="0037723E"/>
    <w:rsid w:val="003779C1"/>
    <w:rsid w:val="00380F56"/>
    <w:rsid w:val="00386C61"/>
    <w:rsid w:val="00392262"/>
    <w:rsid w:val="00393568"/>
    <w:rsid w:val="003959F4"/>
    <w:rsid w:val="003A60F7"/>
    <w:rsid w:val="003A6AA3"/>
    <w:rsid w:val="003B08DA"/>
    <w:rsid w:val="003B20CC"/>
    <w:rsid w:val="003B59CE"/>
    <w:rsid w:val="003B5E76"/>
    <w:rsid w:val="003B61E7"/>
    <w:rsid w:val="003C4C01"/>
    <w:rsid w:val="003D217E"/>
    <w:rsid w:val="003E52A5"/>
    <w:rsid w:val="003E6995"/>
    <w:rsid w:val="003E70AA"/>
    <w:rsid w:val="003F1BAB"/>
    <w:rsid w:val="00400EA5"/>
    <w:rsid w:val="00403468"/>
    <w:rsid w:val="00403715"/>
    <w:rsid w:val="0041172F"/>
    <w:rsid w:val="004223EF"/>
    <w:rsid w:val="0042436B"/>
    <w:rsid w:val="00443004"/>
    <w:rsid w:val="00445747"/>
    <w:rsid w:val="00460BD2"/>
    <w:rsid w:val="00463B61"/>
    <w:rsid w:val="004720FF"/>
    <w:rsid w:val="00472563"/>
    <w:rsid w:val="00476506"/>
    <w:rsid w:val="00476DDA"/>
    <w:rsid w:val="00481806"/>
    <w:rsid w:val="0048487D"/>
    <w:rsid w:val="00493DDB"/>
    <w:rsid w:val="0049782E"/>
    <w:rsid w:val="004978A3"/>
    <w:rsid w:val="004A0DA2"/>
    <w:rsid w:val="004A30F7"/>
    <w:rsid w:val="004A3FE1"/>
    <w:rsid w:val="004A56B8"/>
    <w:rsid w:val="004B36C7"/>
    <w:rsid w:val="004B377A"/>
    <w:rsid w:val="004B70D1"/>
    <w:rsid w:val="004C766D"/>
    <w:rsid w:val="004D3F56"/>
    <w:rsid w:val="004D4123"/>
    <w:rsid w:val="004E2D3E"/>
    <w:rsid w:val="004E6B38"/>
    <w:rsid w:val="004E76EA"/>
    <w:rsid w:val="004F772B"/>
    <w:rsid w:val="00501B17"/>
    <w:rsid w:val="00502ABC"/>
    <w:rsid w:val="00506743"/>
    <w:rsid w:val="00507E69"/>
    <w:rsid w:val="005157FB"/>
    <w:rsid w:val="00530C6B"/>
    <w:rsid w:val="00534CEB"/>
    <w:rsid w:val="00536A4E"/>
    <w:rsid w:val="00536E6F"/>
    <w:rsid w:val="00542E25"/>
    <w:rsid w:val="00561F7A"/>
    <w:rsid w:val="00562267"/>
    <w:rsid w:val="00563ACA"/>
    <w:rsid w:val="005644AE"/>
    <w:rsid w:val="00567078"/>
    <w:rsid w:val="00582D11"/>
    <w:rsid w:val="0058426F"/>
    <w:rsid w:val="00585582"/>
    <w:rsid w:val="00586DCD"/>
    <w:rsid w:val="0059467C"/>
    <w:rsid w:val="00595045"/>
    <w:rsid w:val="005976B1"/>
    <w:rsid w:val="005A73FB"/>
    <w:rsid w:val="005A7543"/>
    <w:rsid w:val="005B0B83"/>
    <w:rsid w:val="005B7966"/>
    <w:rsid w:val="005C38BC"/>
    <w:rsid w:val="005C40EB"/>
    <w:rsid w:val="005D2648"/>
    <w:rsid w:val="00600F5C"/>
    <w:rsid w:val="0060169F"/>
    <w:rsid w:val="00607BF5"/>
    <w:rsid w:val="006207D1"/>
    <w:rsid w:val="00631149"/>
    <w:rsid w:val="0063493D"/>
    <w:rsid w:val="00635AE7"/>
    <w:rsid w:val="00640AA7"/>
    <w:rsid w:val="0064159E"/>
    <w:rsid w:val="006447D7"/>
    <w:rsid w:val="00650645"/>
    <w:rsid w:val="00650BCF"/>
    <w:rsid w:val="006548C2"/>
    <w:rsid w:val="00657F5C"/>
    <w:rsid w:val="0066429F"/>
    <w:rsid w:val="00664517"/>
    <w:rsid w:val="00665D1F"/>
    <w:rsid w:val="006678A6"/>
    <w:rsid w:val="00677268"/>
    <w:rsid w:val="00685775"/>
    <w:rsid w:val="00685961"/>
    <w:rsid w:val="00685E65"/>
    <w:rsid w:val="00695B8B"/>
    <w:rsid w:val="00695F62"/>
    <w:rsid w:val="006A011B"/>
    <w:rsid w:val="006B0D2A"/>
    <w:rsid w:val="006B1433"/>
    <w:rsid w:val="006B5F7C"/>
    <w:rsid w:val="006B6E57"/>
    <w:rsid w:val="006C1F42"/>
    <w:rsid w:val="006C61C7"/>
    <w:rsid w:val="006D41FE"/>
    <w:rsid w:val="006E448B"/>
    <w:rsid w:val="006F71B2"/>
    <w:rsid w:val="00703E60"/>
    <w:rsid w:val="00707010"/>
    <w:rsid w:val="00707744"/>
    <w:rsid w:val="007139AD"/>
    <w:rsid w:val="00714B2F"/>
    <w:rsid w:val="00714DA6"/>
    <w:rsid w:val="00716120"/>
    <w:rsid w:val="00717F2E"/>
    <w:rsid w:val="00722B53"/>
    <w:rsid w:val="007252CB"/>
    <w:rsid w:val="00726F1B"/>
    <w:rsid w:val="00730207"/>
    <w:rsid w:val="00734DDE"/>
    <w:rsid w:val="0075068D"/>
    <w:rsid w:val="007535D1"/>
    <w:rsid w:val="00753A7B"/>
    <w:rsid w:val="00754C42"/>
    <w:rsid w:val="00757A55"/>
    <w:rsid w:val="00760D18"/>
    <w:rsid w:val="00765D8F"/>
    <w:rsid w:val="007744D7"/>
    <w:rsid w:val="00775355"/>
    <w:rsid w:val="007833F2"/>
    <w:rsid w:val="007865B3"/>
    <w:rsid w:val="007A5D88"/>
    <w:rsid w:val="007B6586"/>
    <w:rsid w:val="007B6B82"/>
    <w:rsid w:val="007D411B"/>
    <w:rsid w:val="007D56E8"/>
    <w:rsid w:val="007E3F91"/>
    <w:rsid w:val="007E7C44"/>
    <w:rsid w:val="00802C32"/>
    <w:rsid w:val="00803F9D"/>
    <w:rsid w:val="00821E55"/>
    <w:rsid w:val="00822B37"/>
    <w:rsid w:val="00822F9D"/>
    <w:rsid w:val="008267BD"/>
    <w:rsid w:val="00834566"/>
    <w:rsid w:val="00851791"/>
    <w:rsid w:val="00854690"/>
    <w:rsid w:val="008628EC"/>
    <w:rsid w:val="00864548"/>
    <w:rsid w:val="00865D6B"/>
    <w:rsid w:val="00866C54"/>
    <w:rsid w:val="008721B2"/>
    <w:rsid w:val="00882076"/>
    <w:rsid w:val="008A26EC"/>
    <w:rsid w:val="008B1705"/>
    <w:rsid w:val="008B4FA7"/>
    <w:rsid w:val="008D6169"/>
    <w:rsid w:val="008D6404"/>
    <w:rsid w:val="008D752F"/>
    <w:rsid w:val="008E1582"/>
    <w:rsid w:val="008E233E"/>
    <w:rsid w:val="008E4E6A"/>
    <w:rsid w:val="008E5A49"/>
    <w:rsid w:val="008F1DE4"/>
    <w:rsid w:val="008F1F3B"/>
    <w:rsid w:val="008F7A37"/>
    <w:rsid w:val="00900CC4"/>
    <w:rsid w:val="00904768"/>
    <w:rsid w:val="00910417"/>
    <w:rsid w:val="00911335"/>
    <w:rsid w:val="009124BE"/>
    <w:rsid w:val="00913F10"/>
    <w:rsid w:val="00914952"/>
    <w:rsid w:val="00920291"/>
    <w:rsid w:val="009214F3"/>
    <w:rsid w:val="00924DCC"/>
    <w:rsid w:val="00925ADD"/>
    <w:rsid w:val="00926CA0"/>
    <w:rsid w:val="00931E6C"/>
    <w:rsid w:val="009451F7"/>
    <w:rsid w:val="00947C41"/>
    <w:rsid w:val="009524F0"/>
    <w:rsid w:val="00954C4F"/>
    <w:rsid w:val="00957D50"/>
    <w:rsid w:val="0096112C"/>
    <w:rsid w:val="00974B49"/>
    <w:rsid w:val="009858D7"/>
    <w:rsid w:val="00986885"/>
    <w:rsid w:val="00995AFA"/>
    <w:rsid w:val="00997B1E"/>
    <w:rsid w:val="009A3C9E"/>
    <w:rsid w:val="009A43F7"/>
    <w:rsid w:val="009A4766"/>
    <w:rsid w:val="009B092A"/>
    <w:rsid w:val="009B5409"/>
    <w:rsid w:val="009B79C5"/>
    <w:rsid w:val="009D1604"/>
    <w:rsid w:val="009D79D0"/>
    <w:rsid w:val="009E5B56"/>
    <w:rsid w:val="009E7F27"/>
    <w:rsid w:val="009F1C6C"/>
    <w:rsid w:val="009F3238"/>
    <w:rsid w:val="00A00783"/>
    <w:rsid w:val="00A04C6E"/>
    <w:rsid w:val="00A0694A"/>
    <w:rsid w:val="00A1251C"/>
    <w:rsid w:val="00A14A99"/>
    <w:rsid w:val="00A20E7A"/>
    <w:rsid w:val="00A218B7"/>
    <w:rsid w:val="00A26310"/>
    <w:rsid w:val="00A377AF"/>
    <w:rsid w:val="00A4059B"/>
    <w:rsid w:val="00A42C43"/>
    <w:rsid w:val="00A42FFE"/>
    <w:rsid w:val="00A432BF"/>
    <w:rsid w:val="00A537B0"/>
    <w:rsid w:val="00A56A94"/>
    <w:rsid w:val="00A5777A"/>
    <w:rsid w:val="00A62703"/>
    <w:rsid w:val="00A62D6D"/>
    <w:rsid w:val="00A632B4"/>
    <w:rsid w:val="00A66B4E"/>
    <w:rsid w:val="00A70170"/>
    <w:rsid w:val="00A773A0"/>
    <w:rsid w:val="00A966C9"/>
    <w:rsid w:val="00A96791"/>
    <w:rsid w:val="00A977D4"/>
    <w:rsid w:val="00AA1063"/>
    <w:rsid w:val="00AA4706"/>
    <w:rsid w:val="00AB5BBC"/>
    <w:rsid w:val="00AC38EE"/>
    <w:rsid w:val="00AD319B"/>
    <w:rsid w:val="00AD7606"/>
    <w:rsid w:val="00AF5559"/>
    <w:rsid w:val="00AF5707"/>
    <w:rsid w:val="00AF6426"/>
    <w:rsid w:val="00AF72E1"/>
    <w:rsid w:val="00B05B7F"/>
    <w:rsid w:val="00B2646D"/>
    <w:rsid w:val="00B31758"/>
    <w:rsid w:val="00B566B3"/>
    <w:rsid w:val="00B60E6B"/>
    <w:rsid w:val="00B621D6"/>
    <w:rsid w:val="00B64321"/>
    <w:rsid w:val="00B71F46"/>
    <w:rsid w:val="00B76B9E"/>
    <w:rsid w:val="00B778A9"/>
    <w:rsid w:val="00B8032A"/>
    <w:rsid w:val="00B82201"/>
    <w:rsid w:val="00BA0058"/>
    <w:rsid w:val="00BA457F"/>
    <w:rsid w:val="00BB0B59"/>
    <w:rsid w:val="00BB4943"/>
    <w:rsid w:val="00BC2B2D"/>
    <w:rsid w:val="00BD43D3"/>
    <w:rsid w:val="00BE4A31"/>
    <w:rsid w:val="00BE5ECA"/>
    <w:rsid w:val="00C02C9A"/>
    <w:rsid w:val="00C1296E"/>
    <w:rsid w:val="00C16679"/>
    <w:rsid w:val="00C22DE8"/>
    <w:rsid w:val="00C24838"/>
    <w:rsid w:val="00C32597"/>
    <w:rsid w:val="00C36ADA"/>
    <w:rsid w:val="00C44411"/>
    <w:rsid w:val="00C472BD"/>
    <w:rsid w:val="00C724C3"/>
    <w:rsid w:val="00C72BA5"/>
    <w:rsid w:val="00C8532E"/>
    <w:rsid w:val="00C92D02"/>
    <w:rsid w:val="00C93D9B"/>
    <w:rsid w:val="00C94495"/>
    <w:rsid w:val="00CB2C15"/>
    <w:rsid w:val="00CB5B70"/>
    <w:rsid w:val="00CC35D2"/>
    <w:rsid w:val="00CC6CD3"/>
    <w:rsid w:val="00CE44BA"/>
    <w:rsid w:val="00CE66EE"/>
    <w:rsid w:val="00CE6ADA"/>
    <w:rsid w:val="00CE76F6"/>
    <w:rsid w:val="00CF0369"/>
    <w:rsid w:val="00CF3D1B"/>
    <w:rsid w:val="00D06CFB"/>
    <w:rsid w:val="00D07CB2"/>
    <w:rsid w:val="00D10815"/>
    <w:rsid w:val="00D139F2"/>
    <w:rsid w:val="00D16A2B"/>
    <w:rsid w:val="00D25A61"/>
    <w:rsid w:val="00D37149"/>
    <w:rsid w:val="00D43BDA"/>
    <w:rsid w:val="00D70275"/>
    <w:rsid w:val="00D718F9"/>
    <w:rsid w:val="00D73933"/>
    <w:rsid w:val="00D75A24"/>
    <w:rsid w:val="00D75CA5"/>
    <w:rsid w:val="00D823BC"/>
    <w:rsid w:val="00D838C3"/>
    <w:rsid w:val="00D917DD"/>
    <w:rsid w:val="00DA08F7"/>
    <w:rsid w:val="00DA2839"/>
    <w:rsid w:val="00DA7267"/>
    <w:rsid w:val="00DA7DD2"/>
    <w:rsid w:val="00DC6292"/>
    <w:rsid w:val="00DC7E48"/>
    <w:rsid w:val="00DD1B76"/>
    <w:rsid w:val="00DD3C2D"/>
    <w:rsid w:val="00DE7CB0"/>
    <w:rsid w:val="00DF307C"/>
    <w:rsid w:val="00DF467A"/>
    <w:rsid w:val="00DF6DA3"/>
    <w:rsid w:val="00E01BFE"/>
    <w:rsid w:val="00E30F38"/>
    <w:rsid w:val="00E30F9B"/>
    <w:rsid w:val="00E3117D"/>
    <w:rsid w:val="00E41808"/>
    <w:rsid w:val="00E4449D"/>
    <w:rsid w:val="00E5192D"/>
    <w:rsid w:val="00E6425E"/>
    <w:rsid w:val="00E66AEC"/>
    <w:rsid w:val="00E7208E"/>
    <w:rsid w:val="00E7386F"/>
    <w:rsid w:val="00E9755D"/>
    <w:rsid w:val="00EA0748"/>
    <w:rsid w:val="00EA1967"/>
    <w:rsid w:val="00EA3379"/>
    <w:rsid w:val="00EA3CA8"/>
    <w:rsid w:val="00EA6B67"/>
    <w:rsid w:val="00EA7713"/>
    <w:rsid w:val="00EA7EBB"/>
    <w:rsid w:val="00EB2154"/>
    <w:rsid w:val="00EB2AEC"/>
    <w:rsid w:val="00EC6200"/>
    <w:rsid w:val="00EC7399"/>
    <w:rsid w:val="00EC7B58"/>
    <w:rsid w:val="00ED0E4F"/>
    <w:rsid w:val="00ED63BF"/>
    <w:rsid w:val="00ED7740"/>
    <w:rsid w:val="00EE5FF9"/>
    <w:rsid w:val="00EF7DA5"/>
    <w:rsid w:val="00F026F6"/>
    <w:rsid w:val="00F066C3"/>
    <w:rsid w:val="00F21285"/>
    <w:rsid w:val="00F24639"/>
    <w:rsid w:val="00F3306D"/>
    <w:rsid w:val="00F373A3"/>
    <w:rsid w:val="00F5608B"/>
    <w:rsid w:val="00F77A83"/>
    <w:rsid w:val="00F80CF8"/>
    <w:rsid w:val="00F828DE"/>
    <w:rsid w:val="00F86301"/>
    <w:rsid w:val="00F90E52"/>
    <w:rsid w:val="00F9144D"/>
    <w:rsid w:val="00F914BE"/>
    <w:rsid w:val="00F97D8F"/>
    <w:rsid w:val="00FA0446"/>
    <w:rsid w:val="00FA2587"/>
    <w:rsid w:val="00FA2838"/>
    <w:rsid w:val="00FA6851"/>
    <w:rsid w:val="00FB4086"/>
    <w:rsid w:val="00FC2940"/>
    <w:rsid w:val="00FC70E7"/>
    <w:rsid w:val="00FD00D8"/>
    <w:rsid w:val="00FD17FA"/>
    <w:rsid w:val="00FD3441"/>
    <w:rsid w:val="00FE5247"/>
    <w:rsid w:val="00FF158F"/>
    <w:rsid w:val="00FF3578"/>
    <w:rsid w:val="00FF48FA"/>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AF6426"/>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AF6426"/>
    <w:rPr>
      <w:rFonts w:asciiTheme="majorHAnsi" w:eastAsiaTheme="majorEastAsia" w:hAnsiTheme="majorHAnsi" w:cstheme="majorBidi"/>
      <w:color w:val="205F75" w:themeColor="accent1" w:themeShade="BF"/>
      <w:sz w:val="26"/>
      <w:szCs w:val="26"/>
      <w:lang w:val="en-US"/>
    </w:rPr>
  </w:style>
  <w:style w:type="paragraph" w:styleId="NoSpacing">
    <w:name w:val="No Spacing"/>
    <w:uiPriority w:val="1"/>
    <w:qFormat/>
    <w:rsid w:val="007744D7"/>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25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648829191">
      <w:bodyDiv w:val="1"/>
      <w:marLeft w:val="0"/>
      <w:marRight w:val="0"/>
      <w:marTop w:val="0"/>
      <w:marBottom w:val="0"/>
      <w:divBdr>
        <w:top w:val="none" w:sz="0" w:space="0" w:color="auto"/>
        <w:left w:val="none" w:sz="0" w:space="0" w:color="auto"/>
        <w:bottom w:val="none" w:sz="0" w:space="0" w:color="auto"/>
        <w:right w:val="none" w:sz="0" w:space="0" w:color="auto"/>
      </w:divBdr>
    </w:div>
    <w:div w:id="788667425">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B33CBF8EC0F4C918DFFF45FC9E707" ma:contentTypeVersion="3" ma:contentTypeDescription="Create a new document." ma:contentTypeScope="" ma:versionID="4204f65062602d0a94ec7025a4a8e1bf">
  <xsd:schema xmlns:xsd="http://www.w3.org/2001/XMLSchema" xmlns:xs="http://www.w3.org/2001/XMLSchema" xmlns:p="http://schemas.microsoft.com/office/2006/metadata/properties" xmlns:ns2="5f7a884f-5441-49ec-a626-f71dec771b65" targetNamespace="http://schemas.microsoft.com/office/2006/metadata/properties" ma:root="true" ma:fieldsID="08e945980741af74917a64bbf51fec24" ns2:_="">
    <xsd:import namespace="5f7a884f-5441-49ec-a626-f71dec771b6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884f-5441-49ec-a626-f71dec771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C2CD-A4CE-49FF-ABE3-7BF194E362C1}"/>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4.xml><?xml version="1.0" encoding="utf-8"?>
<ds:datastoreItem xmlns:ds="http://schemas.openxmlformats.org/officeDocument/2006/customXml" ds:itemID="{60C6E768-6094-41CF-BC0E-C0CB9082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8</Pages>
  <Words>2401</Words>
  <Characters>13209</Characters>
  <Application>Microsoft Office Word</Application>
  <DocSecurity>0</DocSecurity>
  <Lines>110</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 1.0, March 2020</dc:creator>
  <cp:keywords/>
  <dc:description/>
  <cp:lastModifiedBy>Giuditta Odoni</cp:lastModifiedBy>
  <cp:revision>408</cp:revision>
  <dcterms:created xsi:type="dcterms:W3CDTF">2020-03-24T15:10:00Z</dcterms:created>
  <dcterms:modified xsi:type="dcterms:W3CDTF">2020-03-26T19:41:00Z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0x0101004AAB33CBF8EC0F4C918DFFF45FC9E707</vt:lpwstr>
  </property>
</Properties>
</file>